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D27D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  <w:r>
        <w:rPr>
          <w:b/>
          <w:bCs/>
        </w:rPr>
        <w:t>GENERAL INFORMATION</w:t>
      </w:r>
    </w:p>
    <w:p w14:paraId="2DACDCEE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60"/>
        <w:gridCol w:w="2760"/>
      </w:tblGrid>
      <w:tr w:rsidR="00152C60" w14:paraId="32CF3D83" w14:textId="77777777" w:rsidTr="000B2F64">
        <w:trPr>
          <w:trHeight w:val="7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44FEE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 xml:space="preserve"> name:</w:t>
            </w:r>
          </w:p>
          <w:p w14:paraId="499B438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9E19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0"/>
          </w:p>
        </w:tc>
      </w:tr>
      <w:tr w:rsidR="00152C60" w14:paraId="3B1D4D0A" w14:textId="77777777" w:rsidTr="000B2F64">
        <w:trPr>
          <w:cantSplit/>
          <w:trHeight w:val="10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78927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 xml:space="preserve"> address: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590B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05F03">
              <w:rPr>
                <w:rFonts w:cs="Arial"/>
                <w:sz w:val="22"/>
                <w:szCs w:val="18"/>
                <w:highlight w:val="lightGray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end"/>
            </w:r>
            <w:bookmarkEnd w:id="1"/>
          </w:p>
        </w:tc>
      </w:tr>
      <w:tr w:rsidR="00205F03" w14:paraId="1BC31EA3" w14:textId="77777777" w:rsidTr="00205F03">
        <w:trPr>
          <w:cantSplit/>
          <w:trHeight w:val="52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57F0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Date: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79431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end"/>
            </w:r>
          </w:p>
          <w:p w14:paraId="3F3CD4F9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</w:tr>
      <w:tr w:rsidR="00205F03" w14:paraId="0F3901EC" w14:textId="77777777" w:rsidTr="00205F03">
        <w:trPr>
          <w:cantSplit/>
          <w:trHeight w:val="66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B2650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Name of person completing the checklist: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98F66" w14:textId="77777777" w:rsidR="00205F03" w:rsidRPr="00205F03" w:rsidRDefault="00205F03" w:rsidP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  <w:highlight w:val="lightGray"/>
              </w:rPr>
              <w:t> </w:t>
            </w:r>
            <w:r w:rsidRPr="00205F03">
              <w:rPr>
                <w:rFonts w:cs="Arial"/>
                <w:sz w:val="22"/>
                <w:szCs w:val="18"/>
                <w:highlight w:val="lightGray"/>
              </w:rPr>
              <w:fldChar w:fldCharType="end"/>
            </w:r>
          </w:p>
          <w:p w14:paraId="647F08B4" w14:textId="77777777" w:rsidR="00205F03" w:rsidRPr="00205F03" w:rsidRDefault="00205F03" w:rsidP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  <w:p w14:paraId="787DDA9F" w14:textId="77777777" w:rsidR="00205F03" w:rsidRPr="00205F03" w:rsidRDefault="00205F0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  <w:highlight w:val="lightGray"/>
              </w:rPr>
            </w:pPr>
          </w:p>
        </w:tc>
      </w:tr>
      <w:tr w:rsidR="00152C60" w14:paraId="5B789918" w14:textId="77777777" w:rsidTr="000B2F64">
        <w:trPr>
          <w:trHeight w:val="7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6D77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Type of 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>:</w:t>
            </w:r>
          </w:p>
          <w:p w14:paraId="66732095" w14:textId="77777777" w:rsidR="00152C60" w:rsidRPr="00205F03" w:rsidRDefault="005A0BB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Such as</w:t>
            </w:r>
            <w:r w:rsidR="00152C60" w:rsidRPr="00205F03">
              <w:rPr>
                <w:rFonts w:cs="Arial"/>
                <w:sz w:val="22"/>
                <w:szCs w:val="18"/>
              </w:rPr>
              <w:t xml:space="preserve"> school, residential home, office.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14:paraId="69B5D05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2"/>
          </w:p>
          <w:p w14:paraId="7F0770A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</w:tr>
      <w:tr w:rsidR="00152C60" w14:paraId="3DA9FA9C" w14:textId="77777777" w:rsidTr="000B2F64">
        <w:trPr>
          <w:trHeight w:val="10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6080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 description:</w:t>
            </w:r>
          </w:p>
          <w:p w14:paraId="62BE09D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Include number of floors, floor area and construction details if known.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C8A7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3"/>
          </w:p>
        </w:tc>
      </w:tr>
      <w:tr w:rsidR="00152C60" w14:paraId="0F71FAAE" w14:textId="77777777" w:rsidTr="000B2F64">
        <w:trPr>
          <w:trHeight w:val="8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00FA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Areas covered by assessment:</w:t>
            </w:r>
          </w:p>
          <w:p w14:paraId="466589D4" w14:textId="77777777" w:rsidR="00152C60" w:rsidRPr="00205F03" w:rsidRDefault="005A0BB4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Such as</w:t>
            </w:r>
            <w:r w:rsidR="00152C60" w:rsidRPr="00205F03">
              <w:rPr>
                <w:rFonts w:cs="Arial"/>
                <w:sz w:val="22"/>
                <w:szCs w:val="18"/>
              </w:rPr>
              <w:t xml:space="preserve"> all, certain blocks or floors.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5762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4"/>
          </w:p>
        </w:tc>
      </w:tr>
      <w:tr w:rsidR="00152C60" w14:paraId="0B69DE53" w14:textId="77777777" w:rsidTr="00205F03">
        <w:trPr>
          <w:cantSplit/>
          <w:trHeight w:val="5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A902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General activities undertaken:</w:t>
            </w:r>
          </w:p>
          <w:p w14:paraId="0468B85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5378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5"/>
          </w:p>
          <w:p w14:paraId="6BDFFFEB" w14:textId="77777777" w:rsidR="009C38A1" w:rsidRPr="00205F03" w:rsidRDefault="009C38A1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</w:tc>
      </w:tr>
      <w:tr w:rsidR="00152C60" w14:paraId="6EC03FB1" w14:textId="77777777" w:rsidTr="000B2F64">
        <w:trPr>
          <w:cantSplit/>
          <w:trHeight w:val="335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782C4AE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Occupancy of property</w:t>
            </w:r>
          </w:p>
        </w:tc>
      </w:tr>
      <w:tr w:rsidR="00152C60" w14:paraId="38660BA8" w14:textId="77777777" w:rsidTr="000B2F64">
        <w:trPr>
          <w:trHeight w:val="373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86C8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At any one time, what is the approximate maximum number of: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7467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</w:p>
        </w:tc>
      </w:tr>
      <w:tr w:rsidR="00152C60" w14:paraId="49F9A90F" w14:textId="77777777" w:rsidTr="000B2F64">
        <w:trPr>
          <w:cantSplit/>
          <w:trHeight w:val="33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51F" w14:textId="77777777" w:rsidR="00152C60" w:rsidRPr="00205F03" w:rsidRDefault="00152C60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employees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EF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6"/>
          </w:p>
        </w:tc>
      </w:tr>
      <w:tr w:rsidR="00152C60" w14:paraId="735CF547" w14:textId="77777777" w:rsidTr="000B2F64">
        <w:trPr>
          <w:cantSplit/>
          <w:trHeight w:val="33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F02" w14:textId="77777777" w:rsidR="00152C60" w:rsidRPr="00205F03" w:rsidRDefault="00152C60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clients / service users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48F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7"/>
          </w:p>
        </w:tc>
      </w:tr>
      <w:tr w:rsidR="00152C60" w14:paraId="2968E69A" w14:textId="77777777" w:rsidTr="000B2F64">
        <w:trPr>
          <w:cantSplit/>
          <w:trHeight w:val="38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9AE" w14:textId="77777777" w:rsidR="00152C60" w:rsidRPr="00205F03" w:rsidRDefault="00152C60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me</w:t>
            </w:r>
            <w:r w:rsidR="00657773" w:rsidRPr="00205F03">
              <w:rPr>
                <w:rFonts w:cs="Arial"/>
                <w:sz w:val="22"/>
                <w:szCs w:val="18"/>
              </w:rPr>
              <w:t>mbers of the public / visitors in the property</w:t>
            </w:r>
            <w:r w:rsidRPr="00205F03">
              <w:rPr>
                <w:rFonts w:cs="Arial"/>
                <w:sz w:val="22"/>
                <w:szCs w:val="18"/>
              </w:rPr>
              <w:t>?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FD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8"/>
          </w:p>
        </w:tc>
      </w:tr>
      <w:tr w:rsidR="00152C60" w14:paraId="571E52E7" w14:textId="77777777" w:rsidTr="000B2F64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35E1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Known occupants at special risk</w:t>
            </w:r>
          </w:p>
        </w:tc>
      </w:tr>
      <w:tr w:rsidR="00152C60" w14:paraId="252D16AD" w14:textId="77777777" w:rsidTr="000B2F64">
        <w:trPr>
          <w:cantSplit/>
          <w:trHeight w:val="43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5F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Number of occupants who: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E3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</w:p>
        </w:tc>
      </w:tr>
      <w:tr w:rsidR="00152C60" w14:paraId="28461A88" w14:textId="77777777" w:rsidTr="000B2F64"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B23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have restricted mobility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D3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9"/>
          </w:p>
        </w:tc>
      </w:tr>
      <w:tr w:rsidR="00152C60" w14:paraId="31F27817" w14:textId="77777777" w:rsidTr="000B2F64"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C0C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have vision or hearing impairment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1DA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0"/>
          </w:p>
        </w:tc>
      </w:tr>
      <w:tr w:rsidR="00152C60" w14:paraId="06086DD4" w14:textId="77777777" w:rsidTr="000B2F64"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296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are under 16 years old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23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1"/>
          </w:p>
        </w:tc>
      </w:tr>
      <w:tr w:rsidR="00152C60" w14:paraId="23B18448" w14:textId="77777777" w:rsidTr="000B2F64">
        <w:trPr>
          <w:cantSplit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0EE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sleep in the premises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5C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2"/>
          </w:p>
        </w:tc>
      </w:tr>
      <w:tr w:rsidR="00152C60" w14:paraId="64548574" w14:textId="77777777" w:rsidTr="000B2F64">
        <w:trPr>
          <w:cantSplit/>
          <w:trHeight w:val="40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CD4" w14:textId="77777777" w:rsidR="00152C60" w:rsidRPr="00205F03" w:rsidRDefault="00152C6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240"/>
              </w:tabs>
              <w:spacing w:before="40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have learning difficulties?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69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spacing w:before="40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3"/>
          </w:p>
        </w:tc>
      </w:tr>
      <w:tr w:rsidR="00152C60" w14:paraId="06B51082" w14:textId="77777777" w:rsidTr="00205F03">
        <w:trPr>
          <w:cantSplit/>
          <w:trHeight w:val="672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D3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Other known occupants at special risk - give details and approximate numbers.</w:t>
            </w:r>
          </w:p>
          <w:p w14:paraId="5BED0EC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4"/>
          </w:p>
          <w:p w14:paraId="305D4F3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5"/>
          </w:p>
        </w:tc>
      </w:tr>
      <w:tr w:rsidR="00152C60" w14:paraId="6BC29561" w14:textId="77777777" w:rsidTr="00205F03">
        <w:trPr>
          <w:cantSplit/>
          <w:trHeight w:val="419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3A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Do you have visitors who may be at special risk?</w:t>
            </w:r>
          </w:p>
          <w:p w14:paraId="1BFF841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</w:p>
          <w:p w14:paraId="347A9E5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ind w:left="732"/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 xml:space="preserve">If 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t>yes</w:t>
            </w:r>
            <w:r w:rsidRPr="00205F03">
              <w:rPr>
                <w:rFonts w:cs="Arial"/>
                <w:sz w:val="22"/>
                <w:szCs w:val="18"/>
              </w:rPr>
              <w:t>, approximate maximum number at any one time?</w:t>
            </w:r>
          </w:p>
          <w:p w14:paraId="5F19A72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ind w:left="732"/>
              <w:rPr>
                <w:rFonts w:cs="Arial"/>
                <w:sz w:val="22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A4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center"/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 xml:space="preserve">Yes   </w:t>
            </w: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"/>
            <w:r w:rsidRPr="00205F03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C167A5">
              <w:rPr>
                <w:rFonts w:cs="Arial"/>
                <w:sz w:val="22"/>
                <w:szCs w:val="18"/>
              </w:rPr>
            </w:r>
            <w:r w:rsidR="00C167A5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6"/>
            <w:r w:rsidRPr="00205F03">
              <w:rPr>
                <w:rFonts w:cs="Arial"/>
                <w:sz w:val="22"/>
                <w:szCs w:val="18"/>
              </w:rPr>
              <w:t xml:space="preserve">     No   </w:t>
            </w: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205F03">
              <w:rPr>
                <w:rFonts w:cs="Arial"/>
                <w:sz w:val="22"/>
                <w:szCs w:val="18"/>
              </w:rPr>
              <w:instrText xml:space="preserve"> FORMCHECKBOX </w:instrText>
            </w:r>
            <w:r w:rsidR="00C167A5">
              <w:rPr>
                <w:rFonts w:cs="Arial"/>
                <w:sz w:val="22"/>
                <w:szCs w:val="18"/>
              </w:rPr>
            </w:r>
            <w:r w:rsidR="00C167A5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7"/>
          </w:p>
          <w:p w14:paraId="140DD69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center"/>
              <w:rPr>
                <w:rFonts w:cs="Arial"/>
                <w:b/>
                <w:bCs/>
                <w:sz w:val="22"/>
                <w:szCs w:val="18"/>
              </w:rPr>
            </w:pPr>
          </w:p>
          <w:p w14:paraId="71EEA87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b/>
                <w:bCs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205F03">
              <w:rPr>
                <w:rFonts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b/>
                <w:bCs/>
                <w:sz w:val="22"/>
                <w:szCs w:val="18"/>
              </w:rPr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b/>
                <w:bCs/>
                <w:sz w:val="22"/>
                <w:szCs w:val="18"/>
              </w:rPr>
              <w:fldChar w:fldCharType="end"/>
            </w:r>
            <w:bookmarkEnd w:id="18"/>
          </w:p>
        </w:tc>
      </w:tr>
      <w:tr w:rsidR="00152C60" w14:paraId="779E956B" w14:textId="77777777" w:rsidTr="000B2F64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99FA7" w14:textId="77777777" w:rsidR="00152C60" w:rsidRPr="00205F03" w:rsidRDefault="00657773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b/>
                <w:bCs/>
                <w:sz w:val="22"/>
                <w:szCs w:val="18"/>
              </w:rPr>
              <w:t>Property</w:t>
            </w:r>
            <w:r w:rsidR="00152C60" w:rsidRPr="00205F03">
              <w:rPr>
                <w:rFonts w:cs="Arial"/>
                <w:b/>
                <w:bCs/>
                <w:sz w:val="22"/>
                <w:szCs w:val="18"/>
              </w:rPr>
              <w:t xml:space="preserve"> fire history</w:t>
            </w:r>
          </w:p>
        </w:tc>
      </w:tr>
      <w:tr w:rsidR="00152C60" w14:paraId="0C24D6C4" w14:textId="77777777" w:rsidTr="000B2F64">
        <w:trPr>
          <w:cantSplit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C3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t>Describe any previous fires.</w:t>
            </w:r>
          </w:p>
          <w:p w14:paraId="6C6224A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rFonts w:cs="Arial"/>
                <w:sz w:val="22"/>
                <w:szCs w:val="18"/>
              </w:rPr>
            </w:pPr>
            <w:r w:rsidRPr="00205F03">
              <w:rPr>
                <w:rFonts w:cs="Arial"/>
                <w:sz w:val="22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205F03">
              <w:rPr>
                <w:rFonts w:cs="Arial"/>
                <w:sz w:val="22"/>
                <w:szCs w:val="18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18"/>
              </w:rPr>
            </w:r>
            <w:r w:rsidRPr="00205F03">
              <w:rPr>
                <w:rFonts w:cs="Arial"/>
                <w:sz w:val="22"/>
                <w:szCs w:val="18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noProof/>
                <w:sz w:val="22"/>
                <w:szCs w:val="18"/>
              </w:rPr>
              <w:t> </w:t>
            </w:r>
            <w:r w:rsidRPr="00205F03">
              <w:rPr>
                <w:rFonts w:cs="Arial"/>
                <w:sz w:val="22"/>
                <w:szCs w:val="18"/>
              </w:rPr>
              <w:fldChar w:fldCharType="end"/>
            </w:r>
            <w:bookmarkEnd w:id="19"/>
          </w:p>
        </w:tc>
      </w:tr>
    </w:tbl>
    <w:p w14:paraId="7C4FC463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</w:p>
    <w:p w14:paraId="1B2E0A18" w14:textId="77777777" w:rsidR="00152C60" w:rsidRDefault="00152C60">
      <w:pPr>
        <w:sectPr w:rsidR="00152C60">
          <w:headerReference w:type="default" r:id="rId11"/>
          <w:footerReference w:type="default" r:id="rId12"/>
          <w:headerReference w:type="first" r:id="rId13"/>
          <w:pgSz w:w="11906" w:h="16838" w:code="9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50460592" w14:textId="77777777" w:rsidR="00152C60" w:rsidRDefault="00152C60">
      <w:pPr>
        <w:rPr>
          <w:b/>
          <w:bCs/>
        </w:rPr>
      </w:pPr>
      <w:r>
        <w:rPr>
          <w:b/>
          <w:bCs/>
        </w:rPr>
        <w:lastRenderedPageBreak/>
        <w:t>ROLES AND RESPONSIBILITIES</w:t>
      </w:r>
    </w:p>
    <w:p w14:paraId="29509D7D" w14:textId="77777777" w:rsidR="00152C60" w:rsidRDefault="00152C60">
      <w:pPr>
        <w:rPr>
          <w:b/>
          <w:bCs/>
        </w:rPr>
      </w:pPr>
    </w:p>
    <w:p w14:paraId="14B68A06" w14:textId="77777777" w:rsidR="00152C60" w:rsidRDefault="00152C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120"/>
        <w:gridCol w:w="1680"/>
        <w:gridCol w:w="1200"/>
      </w:tblGrid>
      <w:tr w:rsidR="00152C60" w14:paraId="5626A6B9" w14:textId="7777777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9B1D7" w14:textId="77777777" w:rsidR="00152C60" w:rsidRPr="00205F03" w:rsidRDefault="00152C60">
            <w:pPr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Responsible persons</w:t>
            </w:r>
          </w:p>
          <w:p w14:paraId="6F885EA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3BC1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Name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41B7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2257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Position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EA54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2257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Contact number</w:t>
            </w:r>
          </w:p>
        </w:tc>
      </w:tr>
      <w:tr w:rsidR="00152C60" w14:paraId="7577D9F9" w14:textId="7777777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79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t>W</w:t>
            </w:r>
            <w:bookmarkStart w:id="20" w:name="Text37"/>
            <w:r w:rsidRPr="00205F03">
              <w:rPr>
                <w:sz w:val="22"/>
                <w:szCs w:val="18"/>
              </w:rPr>
              <w:t>ho has overall resp</w:t>
            </w:r>
            <w:r w:rsidR="00657773" w:rsidRPr="00205F03">
              <w:rPr>
                <w:sz w:val="22"/>
                <w:szCs w:val="18"/>
              </w:rPr>
              <w:t>onsibility for the property</w:t>
            </w:r>
            <w:r w:rsidRPr="00205F03">
              <w:rPr>
                <w:sz w:val="22"/>
                <w:szCs w:val="18"/>
              </w:rPr>
              <w:t>?</w:t>
            </w:r>
          </w:p>
          <w:p w14:paraId="067E6FC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7C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1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27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2"/>
          </w:p>
        </w:tc>
        <w:bookmarkEnd w:id="20"/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E9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3"/>
          </w:p>
        </w:tc>
      </w:tr>
      <w:tr w:rsidR="00152C60" w14:paraId="03D0E0B1" w14:textId="7777777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FD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t>Who is responsible for fire safety, if it’s someone different?</w:t>
            </w:r>
          </w:p>
          <w:p w14:paraId="0E571BB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jc w:val="both"/>
              <w:rPr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856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4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4E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both"/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5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C4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jc w:val="both"/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6"/>
          </w:p>
        </w:tc>
      </w:tr>
      <w:tr w:rsidR="00152C60" w14:paraId="66DD60BA" w14:textId="7777777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8C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ind w:left="12"/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t>Who is responsible for fire safety in the absence of the nominated person?</w:t>
            </w:r>
          </w:p>
          <w:p w14:paraId="1F1ADAA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3240"/>
              </w:tabs>
              <w:ind w:left="12"/>
              <w:jc w:val="both"/>
              <w:rPr>
                <w:sz w:val="22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49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2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1B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8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54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205F03">
              <w:rPr>
                <w:b/>
                <w:bCs/>
                <w:sz w:val="22"/>
                <w:szCs w:val="18"/>
              </w:rPr>
              <w:instrText xml:space="preserve"> FORMTEXT </w:instrText>
            </w:r>
            <w:r w:rsidRPr="00205F03">
              <w:rPr>
                <w:b/>
                <w:bCs/>
                <w:sz w:val="22"/>
                <w:szCs w:val="18"/>
              </w:rPr>
            </w:r>
            <w:r w:rsidRPr="00205F03">
              <w:rPr>
                <w:b/>
                <w:bCs/>
                <w:sz w:val="22"/>
                <w:szCs w:val="18"/>
              </w:rPr>
              <w:fldChar w:fldCharType="separate"/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noProof/>
                <w:sz w:val="22"/>
                <w:szCs w:val="18"/>
              </w:rPr>
              <w:t> </w:t>
            </w:r>
            <w:r w:rsidRPr="00205F03">
              <w:rPr>
                <w:b/>
                <w:bCs/>
                <w:sz w:val="22"/>
                <w:szCs w:val="18"/>
              </w:rPr>
              <w:fldChar w:fldCharType="end"/>
            </w:r>
            <w:bookmarkEnd w:id="29"/>
          </w:p>
        </w:tc>
      </w:tr>
    </w:tbl>
    <w:p w14:paraId="55D4B1E9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rPr>
          <w:b/>
          <w:bCs/>
        </w:rPr>
      </w:pPr>
    </w:p>
    <w:p w14:paraId="5BBA1887" w14:textId="77777777" w:rsidR="00152C60" w:rsidRPr="00205F03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  <w:ind w:right="484"/>
        <w:rPr>
          <w:sz w:val="22"/>
          <w:szCs w:val="18"/>
        </w:rPr>
      </w:pPr>
      <w:r w:rsidRPr="00205F03">
        <w:rPr>
          <w:sz w:val="22"/>
          <w:szCs w:val="18"/>
        </w:rPr>
        <w:t>List other people responsible for</w:t>
      </w:r>
      <w:r w:rsidR="00657773" w:rsidRPr="00205F03">
        <w:rPr>
          <w:sz w:val="22"/>
          <w:szCs w:val="18"/>
        </w:rPr>
        <w:t xml:space="preserve"> implementing the property’</w:t>
      </w:r>
      <w:r w:rsidRPr="00205F03">
        <w:rPr>
          <w:sz w:val="22"/>
          <w:szCs w:val="18"/>
        </w:rPr>
        <w:t>s fire management procedures.  This may include doing alarm tests, acting as fire wardens, or alerting the Fire and Rescue Service in an emergency.</w:t>
      </w:r>
    </w:p>
    <w:p w14:paraId="0D4BC791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040"/>
        <w:gridCol w:w="3480"/>
        <w:gridCol w:w="1200"/>
      </w:tblGrid>
      <w:tr w:rsidR="00152C60" w:rsidRPr="00205F03" w14:paraId="6640EBBE" w14:textId="77777777" w:rsidTr="004342F6">
        <w:tc>
          <w:tcPr>
            <w:tcW w:w="3120" w:type="dxa"/>
            <w:shd w:val="clear" w:color="auto" w:fill="E0E0E0"/>
          </w:tcPr>
          <w:p w14:paraId="2F33B4F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Name</w:t>
            </w:r>
          </w:p>
        </w:tc>
        <w:tc>
          <w:tcPr>
            <w:tcW w:w="2040" w:type="dxa"/>
            <w:shd w:val="clear" w:color="auto" w:fill="E0E0E0"/>
          </w:tcPr>
          <w:p w14:paraId="6DB1E61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Position</w:t>
            </w:r>
          </w:p>
        </w:tc>
        <w:tc>
          <w:tcPr>
            <w:tcW w:w="3480" w:type="dxa"/>
            <w:shd w:val="clear" w:color="auto" w:fill="E0E0E0"/>
          </w:tcPr>
          <w:p w14:paraId="5CD48D9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Responsibility</w:t>
            </w:r>
          </w:p>
        </w:tc>
        <w:tc>
          <w:tcPr>
            <w:tcW w:w="1200" w:type="dxa"/>
            <w:shd w:val="clear" w:color="auto" w:fill="E0E0E0"/>
          </w:tcPr>
          <w:p w14:paraId="6149C61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b/>
                <w:bCs/>
                <w:sz w:val="22"/>
                <w:szCs w:val="18"/>
              </w:rPr>
            </w:pPr>
            <w:r w:rsidRPr="00205F03">
              <w:rPr>
                <w:b/>
                <w:bCs/>
                <w:sz w:val="22"/>
                <w:szCs w:val="18"/>
              </w:rPr>
              <w:t>Contact number</w:t>
            </w:r>
          </w:p>
        </w:tc>
      </w:tr>
      <w:tr w:rsidR="00152C60" w:rsidRPr="00205F03" w14:paraId="143BEA41" w14:textId="77777777" w:rsidTr="004342F6">
        <w:tc>
          <w:tcPr>
            <w:tcW w:w="3120" w:type="dxa"/>
          </w:tcPr>
          <w:p w14:paraId="63A0C93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0" w:name="Text1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30"/>
          </w:p>
        </w:tc>
        <w:tc>
          <w:tcPr>
            <w:tcW w:w="2040" w:type="dxa"/>
          </w:tcPr>
          <w:p w14:paraId="2A55149C" w14:textId="77777777" w:rsidR="00152C60" w:rsidRPr="00205F03" w:rsidRDefault="00152C60">
            <w:pPr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</w:p>
        </w:tc>
        <w:tc>
          <w:tcPr>
            <w:tcW w:w="3480" w:type="dxa"/>
          </w:tcPr>
          <w:p w14:paraId="1D046A48" w14:textId="77777777" w:rsidR="00152C60" w:rsidRPr="00205F03" w:rsidRDefault="00152C60">
            <w:pPr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</w:p>
        </w:tc>
        <w:tc>
          <w:tcPr>
            <w:tcW w:w="1200" w:type="dxa"/>
          </w:tcPr>
          <w:p w14:paraId="4D6E1C2E" w14:textId="77777777" w:rsidR="00152C60" w:rsidRPr="00205F03" w:rsidRDefault="005A0BB4">
            <w:pPr>
              <w:rPr>
                <w:sz w:val="22"/>
                <w:szCs w:val="18"/>
              </w:rPr>
            </w:pPr>
            <w:r w:rsidRPr="00205F03">
              <w:rPr>
                <w:sz w:val="22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 w:rsidRPr="00205F03">
              <w:rPr>
                <w:sz w:val="22"/>
                <w:szCs w:val="18"/>
              </w:rPr>
              <w:instrText xml:space="preserve"> FORMTEXT </w:instrText>
            </w:r>
            <w:r w:rsidRPr="00205F03">
              <w:rPr>
                <w:sz w:val="22"/>
                <w:szCs w:val="18"/>
              </w:rPr>
            </w:r>
            <w:r w:rsidRPr="00205F03">
              <w:rPr>
                <w:sz w:val="22"/>
                <w:szCs w:val="18"/>
              </w:rPr>
              <w:fldChar w:fldCharType="separate"/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noProof/>
                <w:sz w:val="22"/>
                <w:szCs w:val="18"/>
              </w:rPr>
              <w:t> </w:t>
            </w:r>
            <w:r w:rsidRPr="00205F03">
              <w:rPr>
                <w:sz w:val="22"/>
                <w:szCs w:val="18"/>
              </w:rPr>
              <w:fldChar w:fldCharType="end"/>
            </w:r>
            <w:bookmarkEnd w:id="31"/>
          </w:p>
        </w:tc>
      </w:tr>
      <w:tr w:rsidR="00152C60" w14:paraId="305099FE" w14:textId="77777777" w:rsidTr="004342F6">
        <w:tc>
          <w:tcPr>
            <w:tcW w:w="3120" w:type="dxa"/>
          </w:tcPr>
          <w:p w14:paraId="59967569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040" w:type="dxa"/>
          </w:tcPr>
          <w:p w14:paraId="7C232704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B9CB78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63A2955" w14:textId="77777777" w:rsidR="00152C60" w:rsidRDefault="005A0BB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C60" w14:paraId="49CC0BEB" w14:textId="77777777" w:rsidTr="004342F6">
        <w:tc>
          <w:tcPr>
            <w:tcW w:w="3120" w:type="dxa"/>
          </w:tcPr>
          <w:p w14:paraId="1F305F58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40" w:type="dxa"/>
          </w:tcPr>
          <w:p w14:paraId="1DC6840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3C4620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FF08931" w14:textId="77777777" w:rsidR="00152C60" w:rsidRDefault="005A0BB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C60" w14:paraId="17DACBA2" w14:textId="77777777" w:rsidTr="004342F6">
        <w:tc>
          <w:tcPr>
            <w:tcW w:w="3120" w:type="dxa"/>
          </w:tcPr>
          <w:p w14:paraId="33F21E99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040" w:type="dxa"/>
          </w:tcPr>
          <w:p w14:paraId="6A8CA07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FF4904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44FE396" w14:textId="77777777" w:rsidR="00152C60" w:rsidRDefault="005A0BB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C60" w14:paraId="0A9BAA53" w14:textId="77777777" w:rsidTr="004342F6">
        <w:tc>
          <w:tcPr>
            <w:tcW w:w="3120" w:type="dxa"/>
          </w:tcPr>
          <w:p w14:paraId="3FC2CD09" w14:textId="77777777" w:rsidR="00152C60" w:rsidRDefault="00152C60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324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040" w:type="dxa"/>
          </w:tcPr>
          <w:p w14:paraId="2F409B2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5C8DDD1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4966DF91" w14:textId="77777777" w:rsidR="00152C60" w:rsidRDefault="005A0BB4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6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52C60" w14:paraId="6EA7C3B9" w14:textId="77777777" w:rsidTr="004342F6">
        <w:tc>
          <w:tcPr>
            <w:tcW w:w="3120" w:type="dxa"/>
          </w:tcPr>
          <w:p w14:paraId="10E1F42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4760CA1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734F41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5844714" w14:textId="77777777" w:rsidR="00152C60" w:rsidRDefault="005A0BB4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7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52C60" w14:paraId="32EC2817" w14:textId="77777777" w:rsidTr="004342F6">
        <w:tc>
          <w:tcPr>
            <w:tcW w:w="3120" w:type="dxa"/>
          </w:tcPr>
          <w:p w14:paraId="350C7AF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3AD6C2E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5BFF0774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1CDE58C" w14:textId="77777777" w:rsidR="00152C60" w:rsidRDefault="005A0BB4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8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152C60" w14:paraId="7810A5C6" w14:textId="77777777" w:rsidTr="004342F6">
        <w:tc>
          <w:tcPr>
            <w:tcW w:w="3120" w:type="dxa"/>
          </w:tcPr>
          <w:p w14:paraId="28CADA57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0927093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3999FD2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3922134" w14:textId="77777777" w:rsidR="00152C60" w:rsidRDefault="005A0BB4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9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152C60" w14:paraId="6938DFE3" w14:textId="77777777" w:rsidTr="004342F6">
        <w:tc>
          <w:tcPr>
            <w:tcW w:w="3120" w:type="dxa"/>
          </w:tcPr>
          <w:p w14:paraId="31B48D9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76A9EDC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7014673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9C80371" w14:textId="77777777" w:rsidR="00152C60" w:rsidRDefault="005A0BB4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152C60" w14:paraId="1C66AB16" w14:textId="77777777" w:rsidTr="004342F6">
        <w:tc>
          <w:tcPr>
            <w:tcW w:w="3120" w:type="dxa"/>
          </w:tcPr>
          <w:p w14:paraId="45F1FF8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FE3AAE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C1FBB0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857D3D7" w14:textId="77777777" w:rsidR="00152C60" w:rsidRDefault="005A0BB4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1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152C60" w14:paraId="6CDF6B38" w14:textId="77777777" w:rsidTr="004342F6">
        <w:tc>
          <w:tcPr>
            <w:tcW w:w="3120" w:type="dxa"/>
          </w:tcPr>
          <w:p w14:paraId="29BE258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7EB1E71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09FBF2D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219F0715" w14:textId="77777777" w:rsidR="00152C60" w:rsidRDefault="005A0BB4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52C60" w14:paraId="7C489A63" w14:textId="77777777" w:rsidTr="004342F6">
        <w:tc>
          <w:tcPr>
            <w:tcW w:w="3120" w:type="dxa"/>
          </w:tcPr>
          <w:p w14:paraId="5221453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16860C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7C54EB4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0D23BAF" w14:textId="77777777" w:rsidR="00152C60" w:rsidRDefault="005A0BB4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3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152C60" w14:paraId="40BACBAE" w14:textId="77777777" w:rsidTr="004342F6">
        <w:tc>
          <w:tcPr>
            <w:tcW w:w="3120" w:type="dxa"/>
          </w:tcPr>
          <w:p w14:paraId="0857C4C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A259144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7E42984B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BD97718" w14:textId="77777777" w:rsidR="00152C60" w:rsidRDefault="005A0BB4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4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152C60" w14:paraId="58707685" w14:textId="77777777" w:rsidTr="004342F6">
        <w:tc>
          <w:tcPr>
            <w:tcW w:w="3120" w:type="dxa"/>
          </w:tcPr>
          <w:p w14:paraId="5924A4A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DCCAD3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01D48E7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5E82BBEE" w14:textId="77777777" w:rsidR="00152C60" w:rsidRDefault="005A0BB4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5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152C60" w14:paraId="66A67C44" w14:textId="77777777" w:rsidTr="004342F6">
        <w:tc>
          <w:tcPr>
            <w:tcW w:w="3120" w:type="dxa"/>
          </w:tcPr>
          <w:p w14:paraId="6D7FBD1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5885B6A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1CBC1CD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77AA986D" w14:textId="77777777" w:rsidR="00152C60" w:rsidRDefault="005A0BB4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6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152C60" w14:paraId="7D2D770C" w14:textId="77777777" w:rsidTr="004342F6">
        <w:tc>
          <w:tcPr>
            <w:tcW w:w="3120" w:type="dxa"/>
          </w:tcPr>
          <w:p w14:paraId="1BFA217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5E35149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5CB2430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DC301EB" w14:textId="77777777" w:rsidR="00152C60" w:rsidRDefault="005A0BB4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7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152C60" w14:paraId="1B317BF6" w14:textId="77777777" w:rsidTr="004342F6">
        <w:tc>
          <w:tcPr>
            <w:tcW w:w="3120" w:type="dxa"/>
          </w:tcPr>
          <w:p w14:paraId="543D1007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459CC25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9D98A9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19A64854" w14:textId="77777777" w:rsidR="00152C60" w:rsidRDefault="005A0BB4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8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152C60" w14:paraId="6FA0A794" w14:textId="77777777" w:rsidTr="004342F6">
        <w:tc>
          <w:tcPr>
            <w:tcW w:w="3120" w:type="dxa"/>
          </w:tcPr>
          <w:p w14:paraId="546D3DBE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7DE696C2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1232908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8DF7538" w14:textId="77777777" w:rsidR="00152C60" w:rsidRDefault="005A0BB4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9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152C60" w14:paraId="11B68260" w14:textId="77777777" w:rsidTr="004342F6">
        <w:tc>
          <w:tcPr>
            <w:tcW w:w="3120" w:type="dxa"/>
          </w:tcPr>
          <w:p w14:paraId="0149C87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069D104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5286DF8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1B39C13A" w14:textId="77777777" w:rsidR="00152C60" w:rsidRDefault="005A0BB4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0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152C60" w14:paraId="00019397" w14:textId="77777777" w:rsidTr="004342F6">
        <w:tc>
          <w:tcPr>
            <w:tcW w:w="3120" w:type="dxa"/>
          </w:tcPr>
          <w:p w14:paraId="21B4481C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1C3F2C98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3E9E959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64DCA70D" w14:textId="77777777" w:rsidR="00152C60" w:rsidRDefault="005A0BB4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1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52C60" w14:paraId="3CADAA19" w14:textId="77777777" w:rsidTr="004342F6">
        <w:tc>
          <w:tcPr>
            <w:tcW w:w="3120" w:type="dxa"/>
          </w:tcPr>
          <w:p w14:paraId="5787B09E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0B8F700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18CA4B1D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23B04757" w14:textId="77777777" w:rsidR="00152C60" w:rsidRDefault="005A0BB4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2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52C60" w14:paraId="20D96DDD" w14:textId="77777777" w:rsidTr="004342F6">
        <w:tc>
          <w:tcPr>
            <w:tcW w:w="3120" w:type="dxa"/>
          </w:tcPr>
          <w:p w14:paraId="6D636496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1916B0BA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1686882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4221AC3D" w14:textId="77777777" w:rsidR="00152C60" w:rsidRDefault="005A0BB4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3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152C60" w14:paraId="17994FE8" w14:textId="77777777" w:rsidTr="004342F6">
        <w:tc>
          <w:tcPr>
            <w:tcW w:w="3120" w:type="dxa"/>
          </w:tcPr>
          <w:p w14:paraId="5058789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6D185495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5971DCC0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002E9F13" w14:textId="77777777" w:rsidR="00152C60" w:rsidRDefault="005A0BB4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4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152C60" w14:paraId="3E909965" w14:textId="77777777" w:rsidTr="004342F6">
        <w:tc>
          <w:tcPr>
            <w:tcW w:w="3120" w:type="dxa"/>
          </w:tcPr>
          <w:p w14:paraId="6F9B2D01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F1A70A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245FF136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0FB56FD9" w14:textId="77777777" w:rsidR="00152C60" w:rsidRDefault="005A0BB4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5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152C60" w14:paraId="594613A0" w14:textId="77777777" w:rsidTr="004342F6">
        <w:tc>
          <w:tcPr>
            <w:tcW w:w="3120" w:type="dxa"/>
          </w:tcPr>
          <w:p w14:paraId="4C598F0F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</w:tcPr>
          <w:p w14:paraId="22D20459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0" w:type="dxa"/>
          </w:tcPr>
          <w:p w14:paraId="6DFD9243" w14:textId="77777777" w:rsidR="00152C60" w:rsidRDefault="00152C6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</w:tcPr>
          <w:p w14:paraId="33E0FC91" w14:textId="77777777" w:rsidR="00152C60" w:rsidRDefault="005A0BB4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6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706BCFDE" w14:textId="77777777" w:rsidR="00152C60" w:rsidRDefault="00152C60">
      <w:pPr>
        <w:pStyle w:val="Header"/>
        <w:tabs>
          <w:tab w:val="clear" w:pos="4153"/>
          <w:tab w:val="clear" w:pos="8306"/>
          <w:tab w:val="left" w:pos="720"/>
          <w:tab w:val="left" w:pos="3240"/>
        </w:tabs>
      </w:pPr>
    </w:p>
    <w:p w14:paraId="73126351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sectPr w:rsidR="00152C60">
          <w:headerReference w:type="default" r:id="rId14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3791B61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324D14AA" w14:textId="77777777" w:rsidTr="000B2F64">
        <w:trPr>
          <w:cantSplit/>
          <w:trHeight w:val="1021"/>
        </w:trPr>
        <w:tc>
          <w:tcPr>
            <w:tcW w:w="15244" w:type="dxa"/>
            <w:gridSpan w:val="4"/>
            <w:shd w:val="clear" w:color="auto" w:fill="E0E0E0"/>
          </w:tcPr>
          <w:p w14:paraId="781C22F0" w14:textId="77777777" w:rsidR="00196E18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For fire safety precautions to be adequate, you should be able to answer ‘yes’ to all the relevant questions in this checklist.  Any ’no’</w:t>
            </w:r>
            <w:r w:rsidRPr="00205F03">
              <w:rPr>
                <w:b/>
                <w:bCs/>
                <w:sz w:val="22"/>
              </w:rPr>
              <w:t xml:space="preserve"> </w:t>
            </w:r>
            <w:r w:rsidRPr="00205F03">
              <w:rPr>
                <w:sz w:val="22"/>
              </w:rPr>
              <w:t xml:space="preserve">responses are </w:t>
            </w:r>
            <w:r w:rsidRPr="00205F03">
              <w:rPr>
                <w:b/>
                <w:bCs/>
                <w:sz w:val="22"/>
              </w:rPr>
              <w:t>significant</w:t>
            </w:r>
            <w:r w:rsidRPr="00205F03">
              <w:rPr>
                <w:sz w:val="22"/>
              </w:rPr>
              <w:t xml:space="preserve"> findings that need resolving.  Use the form on page </w:t>
            </w:r>
            <w:r w:rsidR="002978D1" w:rsidRPr="00205F03">
              <w:rPr>
                <w:bCs/>
                <w:sz w:val="22"/>
              </w:rPr>
              <w:t>12</w:t>
            </w:r>
            <w:r w:rsidRPr="00205F03">
              <w:rPr>
                <w:sz w:val="22"/>
              </w:rPr>
              <w:t xml:space="preserve"> to list all significant findings, the remedial action needed and target dates for completing it.  </w:t>
            </w:r>
            <w:r w:rsidR="00196E18" w:rsidRPr="00205F03">
              <w:rPr>
                <w:sz w:val="22"/>
              </w:rPr>
              <w:t>Share this fire risk assessment with your employees and make sure they understand what they need to do.</w:t>
            </w:r>
          </w:p>
          <w:p w14:paraId="6A75550F" w14:textId="77777777" w:rsidR="00152C60" w:rsidRPr="00196E18" w:rsidRDefault="00152C60">
            <w:pPr>
              <w:rPr>
                <w:b/>
                <w:bCs/>
                <w:i/>
                <w:iCs/>
                <w:sz w:val="22"/>
              </w:rPr>
            </w:pPr>
            <w:r w:rsidRPr="00205F03">
              <w:rPr>
                <w:sz w:val="22"/>
              </w:rPr>
              <w:t>Send a co</w:t>
            </w:r>
            <w:r w:rsidR="003F6FC6" w:rsidRPr="00205F03">
              <w:rPr>
                <w:sz w:val="22"/>
              </w:rPr>
              <w:t>py of the summary</w:t>
            </w:r>
            <w:r w:rsidR="005A0BB4" w:rsidRPr="00205F03">
              <w:rPr>
                <w:sz w:val="22"/>
              </w:rPr>
              <w:t xml:space="preserve"> form to </w:t>
            </w:r>
            <w:r w:rsidR="00196E18" w:rsidRPr="00205F03">
              <w:rPr>
                <w:sz w:val="22"/>
              </w:rPr>
              <w:t xml:space="preserve">the Corporate Health and Safety Team, CHST, mailbox - </w:t>
            </w:r>
            <w:hyperlink r:id="rId15" w:history="1">
              <w:r w:rsidR="00196E18" w:rsidRPr="00205F03">
                <w:rPr>
                  <w:rStyle w:val="Hyperlink"/>
                  <w:sz w:val="22"/>
                </w:rPr>
                <w:t>employee.healthandsafety@derby.gov.uk</w:t>
              </w:r>
            </w:hyperlink>
            <w:r w:rsidR="005A0BB4" w:rsidRPr="00205F03">
              <w:rPr>
                <w:sz w:val="22"/>
              </w:rPr>
              <w:t>.</w:t>
            </w:r>
          </w:p>
        </w:tc>
      </w:tr>
      <w:tr w:rsidR="00152C60" w14:paraId="5DADCFD7" w14:textId="77777777" w:rsidTr="000B2F64">
        <w:tc>
          <w:tcPr>
            <w:tcW w:w="5160" w:type="dxa"/>
            <w:shd w:val="clear" w:color="auto" w:fill="E0E0E0"/>
          </w:tcPr>
          <w:p w14:paraId="521E8D08" w14:textId="77777777" w:rsidR="00152C60" w:rsidRPr="00205F03" w:rsidRDefault="00152C60">
            <w:pPr>
              <w:pStyle w:val="Heading6"/>
            </w:pPr>
            <w:r w:rsidRPr="00205F03"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79154C7C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4124366B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25488D00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6B560294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7D1B75AB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700B507B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Electrical</w:t>
            </w:r>
          </w:p>
        </w:tc>
      </w:tr>
      <w:tr w:rsidR="00152C60" w14:paraId="4ABF3491" w14:textId="77777777" w:rsidTr="00D14AB8">
        <w:trPr>
          <w:trHeight w:val="1198"/>
        </w:trPr>
        <w:tc>
          <w:tcPr>
            <w:tcW w:w="5160" w:type="dxa"/>
          </w:tcPr>
          <w:p w14:paraId="217E0C0C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fixed electrical installations inspected and tested periodically?</w:t>
            </w:r>
          </w:p>
          <w:p w14:paraId="7BA0E3A0" w14:textId="77777777" w:rsidR="00152C60" w:rsidRPr="00205F03" w:rsidRDefault="00152C6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664964F6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57"/>
          </w:p>
        </w:tc>
        <w:tc>
          <w:tcPr>
            <w:tcW w:w="4560" w:type="dxa"/>
          </w:tcPr>
          <w:p w14:paraId="28B32AAE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This means the lighting and power circuits within the building.  These checks have to be done by a competent electrician</w:t>
            </w:r>
            <w:r w:rsidR="008E3163" w:rsidRPr="00205F03">
              <w:rPr>
                <w:sz w:val="22"/>
              </w:rPr>
              <w:t xml:space="preserve"> at least every five years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7C790B9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58"/>
          </w:p>
        </w:tc>
      </w:tr>
      <w:tr w:rsidR="00152C60" w14:paraId="5BE97D61" w14:textId="77777777" w:rsidTr="00D14AB8">
        <w:trPr>
          <w:trHeight w:val="1419"/>
        </w:trPr>
        <w:tc>
          <w:tcPr>
            <w:tcW w:w="5160" w:type="dxa"/>
          </w:tcPr>
          <w:p w14:paraId="245070E0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all new portable e</w:t>
            </w:r>
            <w:r w:rsidR="008E3163" w:rsidRPr="00205F03">
              <w:rPr>
                <w:b w:val="0"/>
                <w:bCs w:val="0"/>
              </w:rPr>
              <w:t>quipment PAT tested</w:t>
            </w:r>
            <w:r w:rsidRPr="00205F03">
              <w:rPr>
                <w:b w:val="0"/>
                <w:bCs w:val="0"/>
              </w:rPr>
              <w:t xml:space="preserve"> before it’s first used?</w:t>
            </w:r>
          </w:p>
          <w:p w14:paraId="3D06FED1" w14:textId="77777777" w:rsidR="00152C60" w:rsidRPr="00205F03" w:rsidRDefault="00152C6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506A6FA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59"/>
          </w:p>
        </w:tc>
        <w:tc>
          <w:tcPr>
            <w:tcW w:w="4560" w:type="dxa"/>
          </w:tcPr>
          <w:p w14:paraId="1E4AC18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New equipment needs to go onto appropriate inventories.</w:t>
            </w:r>
          </w:p>
          <w:p w14:paraId="34EDFED4" w14:textId="77777777" w:rsidR="008E3163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employees don’t use their own untested portable electrical equipment at work.</w:t>
            </w:r>
          </w:p>
        </w:tc>
        <w:tc>
          <w:tcPr>
            <w:tcW w:w="4444" w:type="dxa"/>
          </w:tcPr>
          <w:p w14:paraId="2955CEC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0"/>
          </w:p>
        </w:tc>
      </w:tr>
      <w:tr w:rsidR="00152C60" w14:paraId="1405E412" w14:textId="77777777" w:rsidTr="00D14AB8">
        <w:trPr>
          <w:trHeight w:val="893"/>
        </w:trPr>
        <w:tc>
          <w:tcPr>
            <w:tcW w:w="5160" w:type="dxa"/>
          </w:tcPr>
          <w:p w14:paraId="277BE614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 xml:space="preserve">Is portable electrical equipment tested at least annually? </w:t>
            </w:r>
          </w:p>
        </w:tc>
        <w:tc>
          <w:tcPr>
            <w:tcW w:w="1080" w:type="dxa"/>
          </w:tcPr>
          <w:p w14:paraId="5736600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1"/>
          </w:p>
        </w:tc>
        <w:tc>
          <w:tcPr>
            <w:tcW w:w="4560" w:type="dxa"/>
          </w:tcPr>
          <w:p w14:paraId="5C1014A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 xml:space="preserve">Check test stickers on equipment.  Some equipment may need testing more regularly.  Get advice from </w:t>
            </w:r>
            <w:r w:rsidR="00196E18" w:rsidRPr="00205F03">
              <w:rPr>
                <w:sz w:val="22"/>
              </w:rPr>
              <w:t>CHST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6FF48E5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2"/>
          </w:p>
        </w:tc>
      </w:tr>
      <w:tr w:rsidR="00152C60" w14:paraId="66C8B225" w14:textId="77777777" w:rsidTr="00D14AB8">
        <w:trPr>
          <w:trHeight w:val="896"/>
        </w:trPr>
        <w:tc>
          <w:tcPr>
            <w:tcW w:w="5160" w:type="dxa"/>
          </w:tcPr>
          <w:p w14:paraId="410B4435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Do users carry out visual checks of portable equipment on a regular basis?</w:t>
            </w:r>
          </w:p>
        </w:tc>
        <w:tc>
          <w:tcPr>
            <w:tcW w:w="1080" w:type="dxa"/>
          </w:tcPr>
          <w:p w14:paraId="68446B8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3"/>
          </w:p>
        </w:tc>
        <w:tc>
          <w:tcPr>
            <w:tcW w:w="4560" w:type="dxa"/>
          </w:tcPr>
          <w:p w14:paraId="23DE4F26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Get users to check the equipment they use and report any problems to you.  Look out for signs of overheating and damage.</w:t>
            </w:r>
          </w:p>
        </w:tc>
        <w:tc>
          <w:tcPr>
            <w:tcW w:w="4444" w:type="dxa"/>
          </w:tcPr>
          <w:p w14:paraId="228F194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4"/>
          </w:p>
        </w:tc>
      </w:tr>
      <w:tr w:rsidR="00152C60" w14:paraId="0CFCA94A" w14:textId="77777777" w:rsidTr="00196E18">
        <w:trPr>
          <w:trHeight w:val="693"/>
        </w:trPr>
        <w:tc>
          <w:tcPr>
            <w:tcW w:w="5160" w:type="dxa"/>
          </w:tcPr>
          <w:p w14:paraId="3C6725FC" w14:textId="77777777" w:rsidR="00152C60" w:rsidRPr="00205F03" w:rsidRDefault="00152C60" w:rsidP="00196E18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</w:rPr>
              <w:t>Have you checked that sockets aren’t overloaded?</w:t>
            </w:r>
          </w:p>
        </w:tc>
        <w:tc>
          <w:tcPr>
            <w:tcW w:w="1080" w:type="dxa"/>
          </w:tcPr>
          <w:p w14:paraId="5C2907A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5"/>
          </w:p>
        </w:tc>
        <w:tc>
          <w:tcPr>
            <w:tcW w:w="4560" w:type="dxa"/>
          </w:tcPr>
          <w:p w14:paraId="2D17094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the load on the socket doesn’t exceed 13 amps.</w:t>
            </w:r>
            <w:r w:rsidR="008E3163" w:rsidRPr="00205F03">
              <w:rPr>
                <w:sz w:val="22"/>
              </w:rPr>
              <w:t xml:space="preserve">  Get advice from </w:t>
            </w:r>
            <w:r w:rsidR="00196E18" w:rsidRPr="00205F03">
              <w:rPr>
                <w:sz w:val="22"/>
              </w:rPr>
              <w:t>CHST</w:t>
            </w:r>
            <w:r w:rsidR="00CE68E0"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67CBB57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6"/>
          </w:p>
        </w:tc>
      </w:tr>
      <w:tr w:rsidR="00152C60" w14:paraId="66F0403A" w14:textId="77777777" w:rsidTr="00D14AB8">
        <w:trPr>
          <w:trHeight w:val="890"/>
        </w:trPr>
        <w:tc>
          <w:tcPr>
            <w:tcW w:w="5160" w:type="dxa"/>
          </w:tcPr>
          <w:p w14:paraId="53F72B50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Have you checked that multi-plug adapters aren’t being used?</w:t>
            </w:r>
          </w:p>
          <w:p w14:paraId="4C457514" w14:textId="77777777" w:rsidR="00152C60" w:rsidRPr="00205F03" w:rsidRDefault="00152C6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1FA9520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7" w:name="Text5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7"/>
          </w:p>
        </w:tc>
        <w:tc>
          <w:tcPr>
            <w:tcW w:w="4560" w:type="dxa"/>
          </w:tcPr>
          <w:p w14:paraId="3DBC1D7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These are adapter blocks that fit directly into socket outlets</w:t>
            </w:r>
            <w:r w:rsidR="008A6B1D" w:rsidRPr="00205F03">
              <w:rPr>
                <w:sz w:val="22"/>
              </w:rPr>
              <w:t>, such as double or treble plugs</w:t>
            </w:r>
            <w:r w:rsidRPr="00205F03">
              <w:rPr>
                <w:sz w:val="22"/>
              </w:rPr>
              <w:t>.</w:t>
            </w:r>
            <w:r w:rsidR="008A6B1D" w:rsidRPr="00205F03">
              <w:rPr>
                <w:sz w:val="22"/>
              </w:rPr>
              <w:t xml:space="preserve">  They can cause circuit overloading.</w:t>
            </w:r>
          </w:p>
        </w:tc>
        <w:tc>
          <w:tcPr>
            <w:tcW w:w="4444" w:type="dxa"/>
          </w:tcPr>
          <w:p w14:paraId="74C28EE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8" w:name="Text5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8"/>
          </w:p>
        </w:tc>
      </w:tr>
      <w:tr w:rsidR="00152C60" w14:paraId="0CC5453E" w14:textId="77777777" w:rsidTr="00D14AB8">
        <w:trPr>
          <w:trHeight w:val="894"/>
        </w:trPr>
        <w:tc>
          <w:tcPr>
            <w:tcW w:w="5160" w:type="dxa"/>
          </w:tcPr>
          <w:p w14:paraId="29DCDFE4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Have you checked that any essential extension leads aren’t overloaded and don’t cause a trip hazard?</w:t>
            </w:r>
          </w:p>
        </w:tc>
        <w:tc>
          <w:tcPr>
            <w:tcW w:w="1080" w:type="dxa"/>
          </w:tcPr>
          <w:p w14:paraId="1985FA1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69"/>
          </w:p>
        </w:tc>
        <w:tc>
          <w:tcPr>
            <w:tcW w:w="4560" w:type="dxa"/>
          </w:tcPr>
          <w:p w14:paraId="43D8B43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Avoid ex</w:t>
            </w:r>
            <w:r w:rsidR="008E3163" w:rsidRPr="00205F03">
              <w:rPr>
                <w:sz w:val="22"/>
              </w:rPr>
              <w:t>tension leads wherever possible</w:t>
            </w:r>
            <w:r w:rsidR="00D14AB8" w:rsidRPr="00205F03">
              <w:rPr>
                <w:sz w:val="22"/>
              </w:rPr>
              <w:t>.</w:t>
            </w:r>
            <w:r w:rsidRPr="00205F03">
              <w:rPr>
                <w:sz w:val="22"/>
              </w:rPr>
              <w:t xml:space="preserve"> </w:t>
            </w:r>
            <w:r w:rsidR="00D14AB8" w:rsidRPr="00205F03">
              <w:rPr>
                <w:sz w:val="22"/>
              </w:rPr>
              <w:t>If</w:t>
            </w:r>
            <w:r w:rsidRPr="00205F03">
              <w:rPr>
                <w:sz w:val="22"/>
              </w:rPr>
              <w:t xml:space="preserve"> they are necessary</w:t>
            </w:r>
            <w:r w:rsidR="00D14AB8" w:rsidRPr="00205F03">
              <w:rPr>
                <w:sz w:val="22"/>
              </w:rPr>
              <w:t>,</w:t>
            </w:r>
            <w:r w:rsidRPr="00205F03">
              <w:rPr>
                <w:sz w:val="22"/>
              </w:rPr>
              <w:t xml:space="preserve"> make sure they’re not overloaded.</w:t>
            </w:r>
          </w:p>
        </w:tc>
        <w:tc>
          <w:tcPr>
            <w:tcW w:w="4444" w:type="dxa"/>
          </w:tcPr>
          <w:p w14:paraId="6B85F2E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0" w:name="Text5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70"/>
          </w:p>
        </w:tc>
      </w:tr>
    </w:tbl>
    <w:p w14:paraId="06FE1898" w14:textId="77777777" w:rsidR="00152C60" w:rsidRDefault="00152C60">
      <w:pPr>
        <w:pStyle w:val="Heading6"/>
        <w:rPr>
          <w:b w:val="0"/>
          <w:bCs w:val="0"/>
        </w:rPr>
        <w:sectPr w:rsidR="00152C60" w:rsidSect="00196E18">
          <w:headerReference w:type="default" r:id="rId16"/>
          <w:footerReference w:type="default" r:id="rId17"/>
          <w:pgSz w:w="16838" w:h="11906" w:orient="landscape" w:code="9"/>
          <w:pgMar w:top="1078" w:right="851" w:bottom="851" w:left="851" w:header="540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1C3572E4" w14:textId="77777777" w:rsidTr="000B2F64">
        <w:tc>
          <w:tcPr>
            <w:tcW w:w="5160" w:type="dxa"/>
            <w:shd w:val="clear" w:color="auto" w:fill="E0E0E0"/>
          </w:tcPr>
          <w:p w14:paraId="5D02341E" w14:textId="77777777" w:rsidR="00152C60" w:rsidRDefault="00152C60">
            <w:pPr>
              <w:pStyle w:val="Heading6"/>
            </w:pPr>
            <w: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389645E1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Yes, no</w:t>
            </w:r>
          </w:p>
          <w:p w14:paraId="7803A08D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3E333CEE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4EB54C1A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193969C0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49854874" w14:textId="77777777" w:rsidR="00152C60" w:rsidRDefault="00152C6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Smoking</w:t>
            </w:r>
          </w:p>
        </w:tc>
      </w:tr>
      <w:tr w:rsidR="00152C60" w14:paraId="5345F82C" w14:textId="77777777" w:rsidTr="000B2F64">
        <w:trPr>
          <w:trHeight w:val="709"/>
        </w:trPr>
        <w:tc>
          <w:tcPr>
            <w:tcW w:w="5160" w:type="dxa"/>
          </w:tcPr>
          <w:p w14:paraId="4A9ABBE6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 smoking banned on the premises?</w:t>
            </w:r>
          </w:p>
        </w:tc>
        <w:tc>
          <w:tcPr>
            <w:tcW w:w="1080" w:type="dxa"/>
          </w:tcPr>
          <w:p w14:paraId="2D273588" w14:textId="77777777" w:rsidR="00152C60" w:rsidRDefault="00B41CC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1" w:name="Text1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1"/>
          </w:p>
        </w:tc>
        <w:tc>
          <w:tcPr>
            <w:tcW w:w="4560" w:type="dxa"/>
          </w:tcPr>
          <w:p w14:paraId="543D671D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Check the Council’s Smoking Policy for more information.</w:t>
            </w:r>
          </w:p>
        </w:tc>
        <w:tc>
          <w:tcPr>
            <w:tcW w:w="4444" w:type="dxa"/>
          </w:tcPr>
          <w:p w14:paraId="52A9B307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2"/>
          </w:p>
        </w:tc>
      </w:tr>
      <w:tr w:rsidR="00152C60" w14:paraId="438E5342" w14:textId="77777777" w:rsidTr="000B2F64">
        <w:trPr>
          <w:trHeight w:val="840"/>
        </w:trPr>
        <w:tc>
          <w:tcPr>
            <w:tcW w:w="5160" w:type="dxa"/>
          </w:tcPr>
          <w:p w14:paraId="3E4E87A7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smoking is allowed in some areas, are suitable arrangements in place to prevent fires?</w:t>
            </w:r>
          </w:p>
        </w:tc>
        <w:tc>
          <w:tcPr>
            <w:tcW w:w="1080" w:type="dxa"/>
          </w:tcPr>
          <w:p w14:paraId="65B6D913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3"/>
          </w:p>
        </w:tc>
        <w:tc>
          <w:tcPr>
            <w:tcW w:w="4560" w:type="dxa"/>
          </w:tcPr>
          <w:p w14:paraId="32B28BB7" w14:textId="77777777" w:rsidR="00152C60" w:rsidRPr="008A6B1D" w:rsidRDefault="008A6B1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This will only apply to a very small number of Council buildings</w:t>
            </w:r>
            <w:r w:rsidR="00AC19F6">
              <w:rPr>
                <w:bCs/>
                <w:iCs/>
                <w:sz w:val="22"/>
                <w:szCs w:val="22"/>
              </w:rPr>
              <w:t xml:space="preserve">. </w:t>
            </w:r>
            <w:r>
              <w:rPr>
                <w:bCs/>
                <w:iCs/>
                <w:sz w:val="22"/>
                <w:szCs w:val="22"/>
              </w:rPr>
              <w:t xml:space="preserve">Get advice from </w:t>
            </w:r>
            <w:r w:rsidR="00196E18">
              <w:rPr>
                <w:bCs/>
                <w:iCs/>
                <w:sz w:val="22"/>
                <w:szCs w:val="22"/>
              </w:rPr>
              <w:t>CHST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444" w:type="dxa"/>
          </w:tcPr>
          <w:p w14:paraId="06A6AED8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4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4"/>
          </w:p>
        </w:tc>
      </w:tr>
      <w:tr w:rsidR="00152C60" w14:paraId="5EBF295F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461CED0F" w14:textId="77777777" w:rsidR="00152C60" w:rsidRDefault="00152C60">
            <w:pPr>
              <w:pStyle w:val="Heading6"/>
            </w:pPr>
            <w:r>
              <w:t>Arson</w:t>
            </w:r>
          </w:p>
        </w:tc>
      </w:tr>
      <w:tr w:rsidR="00152C60" w14:paraId="2727BF18" w14:textId="77777777" w:rsidTr="000B2F64">
        <w:trPr>
          <w:trHeight w:val="868"/>
        </w:trPr>
        <w:tc>
          <w:tcPr>
            <w:tcW w:w="5160" w:type="dxa"/>
          </w:tcPr>
          <w:p w14:paraId="66A301F1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reasonable measures in place to prevent arson?</w:t>
            </w:r>
          </w:p>
          <w:p w14:paraId="168E71FD" w14:textId="77777777" w:rsidR="00152C60" w:rsidRDefault="00152C60"/>
        </w:tc>
        <w:tc>
          <w:tcPr>
            <w:tcW w:w="1080" w:type="dxa"/>
          </w:tcPr>
          <w:p w14:paraId="71B7BEEA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5"/>
          </w:p>
        </w:tc>
        <w:tc>
          <w:tcPr>
            <w:tcW w:w="4560" w:type="dxa"/>
          </w:tcPr>
          <w:p w14:paraId="31240634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Check that basic security is adequate to prevent arson by outsiders.  Have there been any arson attacks before?</w:t>
            </w:r>
          </w:p>
        </w:tc>
        <w:tc>
          <w:tcPr>
            <w:tcW w:w="4444" w:type="dxa"/>
          </w:tcPr>
          <w:p w14:paraId="4E0EC1A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6" w:name="Text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6"/>
          </w:p>
        </w:tc>
      </w:tr>
      <w:tr w:rsidR="00152C60" w14:paraId="372C492A" w14:textId="77777777" w:rsidTr="000B2F64">
        <w:trPr>
          <w:trHeight w:val="707"/>
        </w:trPr>
        <w:tc>
          <w:tcPr>
            <w:tcW w:w="5160" w:type="dxa"/>
          </w:tcPr>
          <w:p w14:paraId="3ADAC1A1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waste bins and other flammable materials stored away from the building?</w:t>
            </w:r>
          </w:p>
        </w:tc>
        <w:tc>
          <w:tcPr>
            <w:tcW w:w="1080" w:type="dxa"/>
          </w:tcPr>
          <w:p w14:paraId="7543030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7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7"/>
          </w:p>
        </w:tc>
        <w:tc>
          <w:tcPr>
            <w:tcW w:w="4560" w:type="dxa"/>
          </w:tcPr>
          <w:p w14:paraId="26D7C63D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Externa</w:t>
            </w:r>
            <w:r w:rsidR="008A6B1D">
              <w:rPr>
                <w:sz w:val="22"/>
              </w:rPr>
              <w:t xml:space="preserve">l waste bins should be secured </w:t>
            </w:r>
            <w:r w:rsidR="00E37D3E">
              <w:rPr>
                <w:sz w:val="22"/>
              </w:rPr>
              <w:t xml:space="preserve">at least </w:t>
            </w:r>
            <w:r w:rsidR="00E37D3E" w:rsidRPr="00E37D3E">
              <w:rPr>
                <w:b/>
                <w:sz w:val="22"/>
              </w:rPr>
              <w:t>six</w:t>
            </w:r>
            <w:r>
              <w:rPr>
                <w:sz w:val="22"/>
              </w:rPr>
              <w:t xml:space="preserve"> </w:t>
            </w:r>
            <w:r>
              <w:rPr>
                <w:bCs/>
                <w:iCs/>
                <w:sz w:val="22"/>
              </w:rPr>
              <w:t>metres</w:t>
            </w:r>
            <w:r>
              <w:rPr>
                <w:sz w:val="22"/>
              </w:rPr>
              <w:t xml:space="preserve"> away from the building.</w:t>
            </w:r>
            <w:r w:rsidR="008A6B1D">
              <w:rPr>
                <w:sz w:val="22"/>
              </w:rPr>
              <w:t xml:space="preserve">  Lids should be secured.</w:t>
            </w:r>
          </w:p>
        </w:tc>
        <w:tc>
          <w:tcPr>
            <w:tcW w:w="4444" w:type="dxa"/>
          </w:tcPr>
          <w:p w14:paraId="3EDCC988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8" w:name="Text6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8"/>
          </w:p>
        </w:tc>
      </w:tr>
      <w:tr w:rsidR="00152C60" w14:paraId="41DCCD58" w14:textId="77777777" w:rsidTr="000B2F64">
        <w:trPr>
          <w:trHeight w:val="635"/>
        </w:trPr>
        <w:tc>
          <w:tcPr>
            <w:tcW w:w="5160" w:type="dxa"/>
          </w:tcPr>
          <w:p w14:paraId="38FF932B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security and visitor control systems adequate?</w:t>
            </w:r>
          </w:p>
        </w:tc>
        <w:tc>
          <w:tcPr>
            <w:tcW w:w="1080" w:type="dxa"/>
          </w:tcPr>
          <w:p w14:paraId="3FBDBA54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9"/>
          </w:p>
        </w:tc>
        <w:tc>
          <w:tcPr>
            <w:tcW w:w="4560" w:type="dxa"/>
          </w:tcPr>
          <w:p w14:paraId="6CA1FCF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Check that systems are effective and will prevent unauthorised access.</w:t>
            </w:r>
          </w:p>
        </w:tc>
        <w:tc>
          <w:tcPr>
            <w:tcW w:w="4444" w:type="dxa"/>
          </w:tcPr>
          <w:p w14:paraId="1D72380B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0" w:name="Text6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0"/>
          </w:p>
        </w:tc>
      </w:tr>
      <w:tr w:rsidR="00152C60" w14:paraId="7FBB1933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4EBE9085" w14:textId="77777777" w:rsidR="00152C60" w:rsidRDefault="00152C60">
            <w:pPr>
              <w:pStyle w:val="Heading6"/>
            </w:pPr>
            <w:r>
              <w:t>Portable heaters and heating systems</w:t>
            </w:r>
          </w:p>
        </w:tc>
      </w:tr>
      <w:tr w:rsidR="00152C60" w14:paraId="0C165ACE" w14:textId="77777777" w:rsidTr="000B2F64">
        <w:trPr>
          <w:trHeight w:val="859"/>
        </w:trPr>
        <w:tc>
          <w:tcPr>
            <w:tcW w:w="5160" w:type="dxa"/>
          </w:tcPr>
          <w:p w14:paraId="47C2C664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 the use of portable heaters avoided as far as possible?</w:t>
            </w:r>
          </w:p>
        </w:tc>
        <w:tc>
          <w:tcPr>
            <w:tcW w:w="1080" w:type="dxa"/>
          </w:tcPr>
          <w:p w14:paraId="1641D6C1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1" w:name="Text6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1"/>
          </w:p>
        </w:tc>
        <w:tc>
          <w:tcPr>
            <w:tcW w:w="4560" w:type="dxa"/>
          </w:tcPr>
          <w:p w14:paraId="76D85738" w14:textId="77777777" w:rsidR="00152C60" w:rsidRDefault="008F1620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152C60">
              <w:rPr>
                <w:sz w:val="22"/>
              </w:rPr>
              <w:t>void using portable heat</w:t>
            </w:r>
            <w:r>
              <w:rPr>
                <w:sz w:val="22"/>
              </w:rPr>
              <w:t>ers as</w:t>
            </w:r>
            <w:r w:rsidR="00E37D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only for emergency use.  </w:t>
            </w:r>
            <w:r w:rsidR="00E37D3E">
              <w:rPr>
                <w:sz w:val="22"/>
              </w:rPr>
              <w:t>Ta</w:t>
            </w:r>
            <w:r>
              <w:rPr>
                <w:sz w:val="22"/>
              </w:rPr>
              <w:t xml:space="preserve">ke H&amp;S advice before using them.  </w:t>
            </w:r>
            <w:r w:rsidR="00152C60">
              <w:rPr>
                <w:sz w:val="22"/>
              </w:rPr>
              <w:t>Never leave them switched on overnight or in unoccupied areas.</w:t>
            </w:r>
          </w:p>
        </w:tc>
        <w:tc>
          <w:tcPr>
            <w:tcW w:w="4444" w:type="dxa"/>
          </w:tcPr>
          <w:p w14:paraId="6496E685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2"/>
          </w:p>
        </w:tc>
      </w:tr>
      <w:tr w:rsidR="00152C60" w14:paraId="35434C3C" w14:textId="77777777" w:rsidTr="000B2F64">
        <w:trPr>
          <w:trHeight w:val="1070"/>
        </w:trPr>
        <w:tc>
          <w:tcPr>
            <w:tcW w:w="5160" w:type="dxa"/>
          </w:tcPr>
          <w:p w14:paraId="50A6462F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used, are radiant heaters fitted with suitable guards and fixed in a position away from combustible materials?</w:t>
            </w:r>
          </w:p>
        </w:tc>
        <w:tc>
          <w:tcPr>
            <w:tcW w:w="1080" w:type="dxa"/>
          </w:tcPr>
          <w:p w14:paraId="15DF5F81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3" w:name="Text6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3"/>
          </w:p>
        </w:tc>
        <w:tc>
          <w:tcPr>
            <w:tcW w:w="4560" w:type="dxa"/>
          </w:tcPr>
          <w:p w14:paraId="355F96F4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Try to replace naked flame, LPG and radiant bar heaters.  If you can’t, make sure they have appropriate guards and are kept away from combustible materials.</w:t>
            </w:r>
          </w:p>
        </w:tc>
        <w:tc>
          <w:tcPr>
            <w:tcW w:w="4444" w:type="dxa"/>
          </w:tcPr>
          <w:p w14:paraId="2F2EE63C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4" w:name="Text6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4"/>
          </w:p>
        </w:tc>
      </w:tr>
      <w:tr w:rsidR="00152C60" w14:paraId="2050FB68" w14:textId="77777777" w:rsidTr="000B2F64">
        <w:trPr>
          <w:trHeight w:val="713"/>
        </w:trPr>
        <w:tc>
          <w:tcPr>
            <w:tcW w:w="5160" w:type="dxa"/>
          </w:tcPr>
          <w:p w14:paraId="71D07BBA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fixed heating systems regularly inspected and maintained?</w:t>
            </w:r>
          </w:p>
        </w:tc>
        <w:tc>
          <w:tcPr>
            <w:tcW w:w="1080" w:type="dxa"/>
          </w:tcPr>
          <w:p w14:paraId="662777EB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5" w:name="Text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5"/>
          </w:p>
        </w:tc>
        <w:tc>
          <w:tcPr>
            <w:tcW w:w="4560" w:type="dxa"/>
          </w:tcPr>
          <w:p w14:paraId="13305B33" w14:textId="77777777" w:rsidR="00152C60" w:rsidRDefault="00F943EE">
            <w:pPr>
              <w:pStyle w:val="Heading7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</w:t>
            </w:r>
            <w:r w:rsidR="00152C60">
              <w:rPr>
                <w:b w:val="0"/>
                <w:i w:val="0"/>
              </w:rPr>
              <w:t xml:space="preserve">ontact </w:t>
            </w:r>
            <w:r w:rsidR="008A0D7D">
              <w:rPr>
                <w:b w:val="0"/>
                <w:i w:val="0"/>
              </w:rPr>
              <w:t>the</w:t>
            </w:r>
            <w:r w:rsidR="00152C60">
              <w:rPr>
                <w:b w:val="0"/>
                <w:i w:val="0"/>
              </w:rPr>
              <w:t xml:space="preserve"> </w:t>
            </w:r>
            <w:r w:rsidR="00AC19F6" w:rsidRPr="00205F03">
              <w:rPr>
                <w:b w:val="0"/>
                <w:i w:val="0"/>
              </w:rPr>
              <w:t xml:space="preserve">Facilities Management (FM) </w:t>
            </w:r>
            <w:r w:rsidR="00152C60" w:rsidRPr="00205F03">
              <w:rPr>
                <w:b w:val="0"/>
                <w:i w:val="0"/>
              </w:rPr>
              <w:t xml:space="preserve">on </w:t>
            </w:r>
            <w:r w:rsidR="00AC19F6" w:rsidRPr="00205F03">
              <w:rPr>
                <w:b w:val="0"/>
                <w:i w:val="0"/>
              </w:rPr>
              <w:t>640212</w:t>
            </w:r>
            <w:r w:rsidRPr="00205F03">
              <w:rPr>
                <w:b w:val="0"/>
                <w:i w:val="0"/>
              </w:rPr>
              <w:t xml:space="preserve"> if in Council contract.</w:t>
            </w:r>
          </w:p>
        </w:tc>
        <w:tc>
          <w:tcPr>
            <w:tcW w:w="4444" w:type="dxa"/>
          </w:tcPr>
          <w:p w14:paraId="41276B6D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6" w:name="Text7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6"/>
          </w:p>
        </w:tc>
      </w:tr>
      <w:tr w:rsidR="00152C60" w14:paraId="39AA3075" w14:textId="77777777" w:rsidTr="000B2F64">
        <w:trPr>
          <w:trHeight w:val="571"/>
        </w:trPr>
        <w:tc>
          <w:tcPr>
            <w:tcW w:w="5160" w:type="dxa"/>
          </w:tcPr>
          <w:p w14:paraId="5DC99135" w14:textId="77777777" w:rsidR="00152C60" w:rsidRPr="00F943EE" w:rsidRDefault="00152C60" w:rsidP="00F943EE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F943EE">
              <w:rPr>
                <w:b w:val="0"/>
              </w:rPr>
              <w:t>Are boiler rooms kept clear of flammable items?</w:t>
            </w:r>
          </w:p>
        </w:tc>
        <w:tc>
          <w:tcPr>
            <w:tcW w:w="1080" w:type="dxa"/>
          </w:tcPr>
          <w:p w14:paraId="18D48296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7" w:name="Text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7"/>
          </w:p>
        </w:tc>
        <w:tc>
          <w:tcPr>
            <w:tcW w:w="4560" w:type="dxa"/>
          </w:tcPr>
          <w:p w14:paraId="2BA27049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Make sure boiler rooms don’t become unofficial storage areas.</w:t>
            </w:r>
          </w:p>
        </w:tc>
        <w:tc>
          <w:tcPr>
            <w:tcW w:w="4444" w:type="dxa"/>
          </w:tcPr>
          <w:p w14:paraId="11BA786A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8" w:name="Text7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8"/>
          </w:p>
        </w:tc>
      </w:tr>
      <w:tr w:rsidR="00152C60" w14:paraId="24670AF4" w14:textId="77777777" w:rsidTr="000B2F64">
        <w:trPr>
          <w:trHeight w:val="627"/>
        </w:trPr>
        <w:tc>
          <w:tcPr>
            <w:tcW w:w="5160" w:type="dxa"/>
          </w:tcPr>
          <w:p w14:paraId="5111C9F3" w14:textId="77777777" w:rsidR="00152C60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 the boiler room accessible at all times?</w:t>
            </w:r>
          </w:p>
          <w:p w14:paraId="327D5A20" w14:textId="77777777" w:rsidR="00152C60" w:rsidRDefault="00152C60"/>
        </w:tc>
        <w:tc>
          <w:tcPr>
            <w:tcW w:w="1080" w:type="dxa"/>
          </w:tcPr>
          <w:p w14:paraId="0DF75837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9" w:name="Text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9"/>
          </w:p>
        </w:tc>
        <w:tc>
          <w:tcPr>
            <w:tcW w:w="4560" w:type="dxa"/>
          </w:tcPr>
          <w:p w14:paraId="6500009B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t>Make sure a key is readily available on site at all times.</w:t>
            </w:r>
          </w:p>
        </w:tc>
        <w:tc>
          <w:tcPr>
            <w:tcW w:w="4444" w:type="dxa"/>
          </w:tcPr>
          <w:p w14:paraId="4C243737" w14:textId="77777777" w:rsidR="00152C60" w:rsidRDefault="00152C6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0" w:name="Text7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0"/>
          </w:p>
        </w:tc>
      </w:tr>
    </w:tbl>
    <w:p w14:paraId="201C018B" w14:textId="77777777" w:rsidR="00152C60" w:rsidRDefault="00152C60">
      <w:pPr>
        <w:rPr>
          <w:sz w:val="6"/>
        </w:rPr>
      </w:pPr>
      <w:r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6A11E9E8" w14:textId="77777777" w:rsidTr="000B2F64">
        <w:tc>
          <w:tcPr>
            <w:tcW w:w="5160" w:type="dxa"/>
            <w:shd w:val="clear" w:color="auto" w:fill="E0E0E0"/>
          </w:tcPr>
          <w:p w14:paraId="6D73EF3C" w14:textId="77777777" w:rsidR="00152C60" w:rsidRPr="00205F03" w:rsidRDefault="00152C60">
            <w:pPr>
              <w:pStyle w:val="Heading6"/>
            </w:pPr>
            <w:r w:rsidRPr="00205F03"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13ADC46A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0C54D47A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2D68081D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0B0C186E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69649A33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4C47611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b/>
                <w:bCs/>
                <w:sz w:val="22"/>
              </w:rPr>
              <w:t>Cooking</w:t>
            </w:r>
          </w:p>
        </w:tc>
      </w:tr>
      <w:tr w:rsidR="00152C60" w14:paraId="68DBE3ED" w14:textId="77777777" w:rsidTr="000B2F64">
        <w:trPr>
          <w:trHeight w:val="562"/>
        </w:trPr>
        <w:tc>
          <w:tcPr>
            <w:tcW w:w="5160" w:type="dxa"/>
          </w:tcPr>
          <w:p w14:paraId="537C977A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any cooking done on site?</w:t>
            </w:r>
          </w:p>
        </w:tc>
        <w:tc>
          <w:tcPr>
            <w:tcW w:w="1080" w:type="dxa"/>
          </w:tcPr>
          <w:p w14:paraId="6DCC144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1" w:name="Text7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1"/>
          </w:p>
        </w:tc>
        <w:tc>
          <w:tcPr>
            <w:tcW w:w="4560" w:type="dxa"/>
          </w:tcPr>
          <w:p w14:paraId="4934179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measures</w:t>
            </w:r>
            <w:r w:rsidR="00D14AB8" w:rsidRPr="00205F03">
              <w:rPr>
                <w:sz w:val="22"/>
              </w:rPr>
              <w:t xml:space="preserve"> are</w:t>
            </w:r>
            <w:r w:rsidRPr="00205F03">
              <w:rPr>
                <w:sz w:val="22"/>
              </w:rPr>
              <w:t xml:space="preserve"> in place to prevent fires as a</w:t>
            </w:r>
            <w:r w:rsidR="00F943EE" w:rsidRPr="00205F03">
              <w:rPr>
                <w:sz w:val="22"/>
              </w:rPr>
              <w:t xml:space="preserve"> result of cooking activities.</w:t>
            </w:r>
          </w:p>
        </w:tc>
        <w:tc>
          <w:tcPr>
            <w:tcW w:w="4444" w:type="dxa"/>
          </w:tcPr>
          <w:p w14:paraId="6E7A675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2" w:name="Text7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2"/>
          </w:p>
        </w:tc>
      </w:tr>
      <w:tr w:rsidR="00152C60" w14:paraId="03A861A3" w14:textId="77777777" w:rsidTr="000B2F64">
        <w:trPr>
          <w:trHeight w:val="527"/>
        </w:trPr>
        <w:tc>
          <w:tcPr>
            <w:tcW w:w="5160" w:type="dxa"/>
          </w:tcPr>
          <w:p w14:paraId="56C3DB3B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extraction filters changed and ductwork cleaned regularly?</w:t>
            </w:r>
          </w:p>
        </w:tc>
        <w:tc>
          <w:tcPr>
            <w:tcW w:w="1080" w:type="dxa"/>
          </w:tcPr>
          <w:p w14:paraId="32BE41F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3" w:name="Text77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3"/>
          </w:p>
        </w:tc>
        <w:tc>
          <w:tcPr>
            <w:tcW w:w="4560" w:type="dxa"/>
          </w:tcPr>
          <w:p w14:paraId="47F6AC20" w14:textId="77777777" w:rsidR="00152C60" w:rsidRPr="00205F03" w:rsidRDefault="00F15A4C">
            <w:pPr>
              <w:pStyle w:val="Heading7"/>
              <w:rPr>
                <w:b w:val="0"/>
                <w:i w:val="0"/>
              </w:rPr>
            </w:pPr>
            <w:r w:rsidRPr="00205F03">
              <w:rPr>
                <w:b w:val="0"/>
                <w:i w:val="0"/>
              </w:rPr>
              <w:t>Build-up of grease</w:t>
            </w:r>
            <w:r w:rsidR="00152C60" w:rsidRPr="00205F03">
              <w:rPr>
                <w:b w:val="0"/>
                <w:i w:val="0"/>
              </w:rPr>
              <w:t xml:space="preserve"> can cause fires</w:t>
            </w:r>
            <w:r w:rsidRPr="00205F03">
              <w:rPr>
                <w:b w:val="0"/>
                <w:i w:val="0"/>
              </w:rPr>
              <w:t>, and a regular cleaning regime must be in place.</w:t>
            </w:r>
          </w:p>
        </w:tc>
        <w:tc>
          <w:tcPr>
            <w:tcW w:w="4444" w:type="dxa"/>
          </w:tcPr>
          <w:p w14:paraId="5D363552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4" w:name="Text78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4"/>
          </w:p>
        </w:tc>
      </w:tr>
      <w:tr w:rsidR="00152C60" w14:paraId="4EE14FB0" w14:textId="77777777" w:rsidTr="00D14AB8">
        <w:trPr>
          <w:trHeight w:val="1046"/>
        </w:trPr>
        <w:tc>
          <w:tcPr>
            <w:tcW w:w="5160" w:type="dxa"/>
          </w:tcPr>
          <w:p w14:paraId="6DB64B55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suitable fire extinguishing equipment available?</w:t>
            </w:r>
          </w:p>
        </w:tc>
        <w:tc>
          <w:tcPr>
            <w:tcW w:w="1080" w:type="dxa"/>
          </w:tcPr>
          <w:p w14:paraId="0574E0A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5" w:name="Text7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5"/>
          </w:p>
        </w:tc>
        <w:tc>
          <w:tcPr>
            <w:tcW w:w="4560" w:type="dxa"/>
          </w:tcPr>
          <w:p w14:paraId="6FDB72B5" w14:textId="77777777" w:rsidR="00152C60" w:rsidRPr="00205F03" w:rsidRDefault="00152C60">
            <w:pPr>
              <w:pStyle w:val="Heading7"/>
            </w:pPr>
            <w:r w:rsidRPr="00205F03">
              <w:rPr>
                <w:b w:val="0"/>
                <w:i w:val="0"/>
              </w:rPr>
              <w:t xml:space="preserve">Make sure appropriate equipment is provided, such as fire blankets, carbon dioxide or dry powder extinguishers.  See guidance on page </w:t>
            </w:r>
            <w:r w:rsidR="00284FB3" w:rsidRPr="00205F03">
              <w:rPr>
                <w:b w:val="0"/>
                <w:i w:val="0"/>
              </w:rPr>
              <w:t>13</w:t>
            </w:r>
            <w:r w:rsidR="00F15A4C" w:rsidRPr="00205F03">
              <w:rPr>
                <w:b w:val="0"/>
                <w:i w:val="0"/>
              </w:rPr>
              <w:t>.</w:t>
            </w:r>
          </w:p>
        </w:tc>
        <w:tc>
          <w:tcPr>
            <w:tcW w:w="4444" w:type="dxa"/>
          </w:tcPr>
          <w:p w14:paraId="50CC764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6" w:name="Text8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6"/>
          </w:p>
        </w:tc>
      </w:tr>
      <w:tr w:rsidR="00152C60" w14:paraId="037BF010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34BAF5FE" w14:textId="77777777" w:rsidR="00152C60" w:rsidRPr="00205F03" w:rsidRDefault="00152C60">
            <w:pPr>
              <w:pStyle w:val="Heading6"/>
            </w:pPr>
            <w:r w:rsidRPr="00205F03">
              <w:t>Housekeeping and cleaning</w:t>
            </w:r>
          </w:p>
        </w:tc>
      </w:tr>
      <w:tr w:rsidR="00152C60" w14:paraId="6CD6EA6B" w14:textId="77777777" w:rsidTr="00D14AB8">
        <w:trPr>
          <w:trHeight w:val="838"/>
        </w:trPr>
        <w:tc>
          <w:tcPr>
            <w:tcW w:w="5160" w:type="dxa"/>
          </w:tcPr>
          <w:p w14:paraId="44B540AC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the standard of housekeeping adequate?</w:t>
            </w:r>
          </w:p>
        </w:tc>
        <w:tc>
          <w:tcPr>
            <w:tcW w:w="1080" w:type="dxa"/>
          </w:tcPr>
          <w:p w14:paraId="787EDC6D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7" w:name="Text8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7"/>
          </w:p>
        </w:tc>
        <w:tc>
          <w:tcPr>
            <w:tcW w:w="4560" w:type="dxa"/>
          </w:tcPr>
          <w:p w14:paraId="35DB288D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Check that public areas, corridors and spaces under stairs are kept clear of combustible materials.</w:t>
            </w:r>
          </w:p>
        </w:tc>
        <w:tc>
          <w:tcPr>
            <w:tcW w:w="4444" w:type="dxa"/>
          </w:tcPr>
          <w:p w14:paraId="33AF72E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8"/>
          </w:p>
        </w:tc>
      </w:tr>
      <w:tr w:rsidR="00152C60" w14:paraId="538E03A6" w14:textId="77777777" w:rsidTr="00D14AB8">
        <w:trPr>
          <w:trHeight w:val="525"/>
        </w:trPr>
        <w:tc>
          <w:tcPr>
            <w:tcW w:w="5160" w:type="dxa"/>
          </w:tcPr>
          <w:p w14:paraId="0BEBEC0E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combustible materials kept away from sources of ignition?</w:t>
            </w:r>
          </w:p>
        </w:tc>
        <w:tc>
          <w:tcPr>
            <w:tcW w:w="1080" w:type="dxa"/>
          </w:tcPr>
          <w:p w14:paraId="74CB9F3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9" w:name="Text8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99"/>
          </w:p>
        </w:tc>
        <w:tc>
          <w:tcPr>
            <w:tcW w:w="4560" w:type="dxa"/>
          </w:tcPr>
          <w:p w14:paraId="42A6E6EE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For example, make sure papers aren’t stored near heaters.</w:t>
            </w:r>
          </w:p>
        </w:tc>
        <w:tc>
          <w:tcPr>
            <w:tcW w:w="4444" w:type="dxa"/>
          </w:tcPr>
          <w:p w14:paraId="17F600E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0" w:name="Text8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0"/>
          </w:p>
        </w:tc>
      </w:tr>
      <w:tr w:rsidR="00152C60" w14:paraId="44EC3DEE" w14:textId="77777777" w:rsidTr="000B2F64">
        <w:trPr>
          <w:trHeight w:val="1418"/>
        </w:trPr>
        <w:tc>
          <w:tcPr>
            <w:tcW w:w="5160" w:type="dxa"/>
          </w:tcPr>
          <w:p w14:paraId="0A2ECDB3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levels of stored combustible materials and waste kept as low as possible?</w:t>
            </w:r>
          </w:p>
        </w:tc>
        <w:tc>
          <w:tcPr>
            <w:tcW w:w="1080" w:type="dxa"/>
          </w:tcPr>
          <w:p w14:paraId="4096101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1" w:name="Text8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1"/>
          </w:p>
        </w:tc>
        <w:tc>
          <w:tcPr>
            <w:tcW w:w="4560" w:type="dxa"/>
          </w:tcPr>
          <w:p w14:paraId="57F30CF4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 xml:space="preserve">Arrange more frequent collections of stored waste or recycling items if these could be a fire hazard.  If possible, order more frequent deliveries of combustible items, rather than keep bulk stores. </w:t>
            </w:r>
          </w:p>
        </w:tc>
        <w:tc>
          <w:tcPr>
            <w:tcW w:w="4444" w:type="dxa"/>
          </w:tcPr>
          <w:p w14:paraId="2244CFF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2" w:name="Text8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2"/>
          </w:p>
        </w:tc>
      </w:tr>
      <w:tr w:rsidR="00152C60" w14:paraId="1700ADE0" w14:textId="77777777" w:rsidTr="000B2F64">
        <w:trPr>
          <w:trHeight w:val="890"/>
        </w:trPr>
        <w:tc>
          <w:tcPr>
            <w:tcW w:w="5160" w:type="dxa"/>
          </w:tcPr>
          <w:p w14:paraId="3610BA90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hazardous material</w:t>
            </w:r>
            <w:r w:rsidR="00205F03" w:rsidRPr="00205F03">
              <w:rPr>
                <w:b w:val="0"/>
                <w:bCs w:val="0"/>
              </w:rPr>
              <w:t>s</w:t>
            </w:r>
            <w:r w:rsidRPr="00205F03">
              <w:rPr>
                <w:b w:val="0"/>
                <w:bCs w:val="0"/>
              </w:rPr>
              <w:t xml:space="preserve"> store</w:t>
            </w:r>
            <w:r w:rsidR="00205F03" w:rsidRPr="00205F03">
              <w:rPr>
                <w:b w:val="0"/>
                <w:bCs w:val="0"/>
              </w:rPr>
              <w:t>d</w:t>
            </w:r>
            <w:r w:rsidRPr="00205F03">
              <w:rPr>
                <w:b w:val="0"/>
                <w:bCs w:val="0"/>
              </w:rPr>
              <w:t xml:space="preserve"> safely?</w:t>
            </w:r>
          </w:p>
        </w:tc>
        <w:tc>
          <w:tcPr>
            <w:tcW w:w="1080" w:type="dxa"/>
          </w:tcPr>
          <w:p w14:paraId="3AD1FDC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3" w:name="Text87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3"/>
          </w:p>
        </w:tc>
        <w:tc>
          <w:tcPr>
            <w:tcW w:w="4560" w:type="dxa"/>
          </w:tcPr>
          <w:p w14:paraId="2500ADF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Check information on hazard data sheets and get a</w:t>
            </w:r>
            <w:r w:rsidR="00F15A4C" w:rsidRPr="00205F03">
              <w:rPr>
                <w:sz w:val="22"/>
              </w:rPr>
              <w:t>dvice from your H&amp;S adviser</w:t>
            </w:r>
            <w:r w:rsidRPr="00205F03">
              <w:rPr>
                <w:sz w:val="22"/>
              </w:rPr>
              <w:t xml:space="preserve"> if you’re in any doubt.</w:t>
            </w:r>
          </w:p>
        </w:tc>
        <w:tc>
          <w:tcPr>
            <w:tcW w:w="4444" w:type="dxa"/>
          </w:tcPr>
          <w:p w14:paraId="261F39FF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4" w:name="Text88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4"/>
          </w:p>
        </w:tc>
      </w:tr>
      <w:tr w:rsidR="00152C60" w14:paraId="7E9C601A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101B33BC" w14:textId="77777777" w:rsidR="00152C60" w:rsidRPr="00205F03" w:rsidRDefault="00152C60">
            <w:pPr>
              <w:pStyle w:val="Heading6"/>
            </w:pPr>
            <w:r w:rsidRPr="00205F03">
              <w:t>Building maintenance and contractors</w:t>
            </w:r>
          </w:p>
        </w:tc>
      </w:tr>
      <w:tr w:rsidR="00152C60" w14:paraId="05E1FB35" w14:textId="77777777" w:rsidTr="008A0D7D">
        <w:trPr>
          <w:trHeight w:val="1858"/>
        </w:trPr>
        <w:tc>
          <w:tcPr>
            <w:tcW w:w="5160" w:type="dxa"/>
          </w:tcPr>
          <w:p w14:paraId="501FB71C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Is there adequate control over works carried out by outside contractors?</w:t>
            </w:r>
          </w:p>
        </w:tc>
        <w:tc>
          <w:tcPr>
            <w:tcW w:w="1080" w:type="dxa"/>
          </w:tcPr>
          <w:p w14:paraId="6BC09C2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5" w:name="Text8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5"/>
          </w:p>
        </w:tc>
        <w:tc>
          <w:tcPr>
            <w:tcW w:w="4560" w:type="dxa"/>
          </w:tcPr>
          <w:p w14:paraId="5732EB4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See the Council’s Managing Contractors Safely Policy for more information.</w:t>
            </w:r>
          </w:p>
          <w:p w14:paraId="57796A65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Make sure you know what work is going on within your buildings and exactly what it involves.  If ’hot work’ is required, ge</w:t>
            </w:r>
            <w:r w:rsidR="00F15A4C" w:rsidRPr="00205F03">
              <w:rPr>
                <w:sz w:val="22"/>
              </w:rPr>
              <w:t xml:space="preserve">t advice from </w:t>
            </w:r>
            <w:r w:rsidR="008A0D7D" w:rsidRPr="00205F03">
              <w:rPr>
                <w:sz w:val="22"/>
              </w:rPr>
              <w:t>CHST</w:t>
            </w:r>
            <w:r w:rsidR="00F15A4C" w:rsidRPr="00205F03">
              <w:rPr>
                <w:sz w:val="22"/>
              </w:rPr>
              <w:t>.</w:t>
            </w:r>
            <w:r w:rsidRPr="00205F03">
              <w:rPr>
                <w:sz w:val="22"/>
              </w:rPr>
              <w:t xml:space="preserve">  Make sure fire safety is discussed with contractors.</w:t>
            </w:r>
            <w:r w:rsidR="00F15A4C" w:rsidRPr="00205F03">
              <w:rPr>
                <w:sz w:val="22"/>
              </w:rPr>
              <w:t xml:space="preserve">  </w:t>
            </w:r>
          </w:p>
        </w:tc>
        <w:tc>
          <w:tcPr>
            <w:tcW w:w="4444" w:type="dxa"/>
          </w:tcPr>
          <w:p w14:paraId="67F38FD6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6" w:name="Text9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6"/>
          </w:p>
        </w:tc>
      </w:tr>
    </w:tbl>
    <w:p w14:paraId="496EDA66" w14:textId="77777777" w:rsidR="00152C60" w:rsidRDefault="00152C60">
      <w:pPr>
        <w:pStyle w:val="Heading6"/>
        <w:numPr>
          <w:ilvl w:val="0"/>
          <w:numId w:val="27"/>
        </w:numPr>
        <w:rPr>
          <w:b w:val="0"/>
          <w:bCs w:val="0"/>
        </w:rPr>
        <w:sectPr w:rsidR="00152C60">
          <w:headerReference w:type="default" r:id="rId18"/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1080"/>
        <w:gridCol w:w="4560"/>
        <w:gridCol w:w="4444"/>
      </w:tblGrid>
      <w:tr w:rsidR="00152C60" w14:paraId="320B7341" w14:textId="77777777" w:rsidTr="000B2F64">
        <w:tc>
          <w:tcPr>
            <w:tcW w:w="5160" w:type="dxa"/>
            <w:shd w:val="clear" w:color="auto" w:fill="E0E0E0"/>
          </w:tcPr>
          <w:p w14:paraId="3CBD5319" w14:textId="77777777" w:rsidR="00152C60" w:rsidRPr="00205F03" w:rsidRDefault="00152C60">
            <w:pPr>
              <w:pStyle w:val="Heading6"/>
            </w:pPr>
            <w:r w:rsidRPr="00205F03"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4629A9F8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476A584C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560" w:type="dxa"/>
            <w:shd w:val="clear" w:color="auto" w:fill="E0E0E0"/>
          </w:tcPr>
          <w:p w14:paraId="55CA4735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4C1A8FCC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6C08239D" w14:textId="77777777" w:rsidTr="00D14AB8">
        <w:trPr>
          <w:trHeight w:val="1408"/>
        </w:trPr>
        <w:tc>
          <w:tcPr>
            <w:tcW w:w="5160" w:type="dxa"/>
          </w:tcPr>
          <w:p w14:paraId="7C515EE6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checks made to make sure building works won’t compromise fire safety precautions?</w:t>
            </w:r>
          </w:p>
        </w:tc>
        <w:tc>
          <w:tcPr>
            <w:tcW w:w="1080" w:type="dxa"/>
          </w:tcPr>
          <w:p w14:paraId="58B2990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7" w:name="Text9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7"/>
          </w:p>
        </w:tc>
        <w:tc>
          <w:tcPr>
            <w:tcW w:w="4560" w:type="dxa"/>
          </w:tcPr>
          <w:p w14:paraId="56A5D54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Work could affect fire detection and alarm systems, or measures designed to prevent fire spreading</w:t>
            </w:r>
            <w:r w:rsidR="00453ACD" w:rsidRPr="00205F03">
              <w:rPr>
                <w:sz w:val="22"/>
              </w:rPr>
              <w:t>, such as fire doors and fire barriers</w:t>
            </w:r>
            <w:r w:rsidRPr="00205F03">
              <w:rPr>
                <w:sz w:val="22"/>
              </w:rPr>
              <w:t>.  Ge</w:t>
            </w:r>
            <w:r w:rsidR="00453ACD" w:rsidRPr="00205F03">
              <w:rPr>
                <w:sz w:val="22"/>
              </w:rPr>
              <w:t xml:space="preserve">t advice from </w:t>
            </w:r>
            <w:r w:rsidR="008A0D7D" w:rsidRPr="00205F03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 xml:space="preserve">Property, Projects, and Technical Services (PPTS) </w:t>
            </w:r>
            <w:r w:rsidR="008F1620" w:rsidRPr="00205F03">
              <w:rPr>
                <w:sz w:val="22"/>
              </w:rPr>
              <w:t>as simple wiring work can affect fire safety</w:t>
            </w:r>
            <w:r w:rsidR="00453ACD"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32F49515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8" w:name="Text92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8"/>
          </w:p>
        </w:tc>
      </w:tr>
      <w:tr w:rsidR="00152C60" w14:paraId="51440280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0F4B27D6" w14:textId="77777777" w:rsidR="00152C60" w:rsidRPr="00205F03" w:rsidRDefault="00152C60">
            <w:pPr>
              <w:pStyle w:val="Heading6"/>
            </w:pPr>
            <w:r w:rsidRPr="00205F03">
              <w:t>Lightning</w:t>
            </w:r>
          </w:p>
        </w:tc>
      </w:tr>
      <w:tr w:rsidR="00152C60" w14:paraId="7D323E04" w14:textId="77777777" w:rsidTr="00D14AB8">
        <w:trPr>
          <w:trHeight w:val="1168"/>
        </w:trPr>
        <w:tc>
          <w:tcPr>
            <w:tcW w:w="5160" w:type="dxa"/>
          </w:tcPr>
          <w:p w14:paraId="3920C676" w14:textId="77777777" w:rsidR="00152C60" w:rsidRPr="00205F03" w:rsidRDefault="00152C60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Does the building have a lightning protection system?</w:t>
            </w:r>
          </w:p>
        </w:tc>
        <w:tc>
          <w:tcPr>
            <w:tcW w:w="1080" w:type="dxa"/>
          </w:tcPr>
          <w:p w14:paraId="396A6E2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9" w:name="Text9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09"/>
          </w:p>
        </w:tc>
        <w:tc>
          <w:tcPr>
            <w:tcW w:w="4560" w:type="dxa"/>
          </w:tcPr>
          <w:p w14:paraId="43111E2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bCs/>
                <w:iCs/>
                <w:sz w:val="22"/>
              </w:rPr>
              <w:t>Lightning protection systems are important to reduce the risk of fire and damage to electrical systems.</w:t>
            </w:r>
            <w:r w:rsidRPr="00205F03">
              <w:rPr>
                <w:bCs/>
                <w:sz w:val="22"/>
              </w:rPr>
              <w:t xml:space="preserve">  </w:t>
            </w:r>
            <w:r w:rsidR="008A0D7D" w:rsidRPr="00205F03">
              <w:rPr>
                <w:sz w:val="22"/>
              </w:rPr>
              <w:t>Check with the</w:t>
            </w:r>
            <w:r w:rsidR="00AC19F6" w:rsidRPr="00205F03">
              <w:rPr>
                <w:sz w:val="22"/>
              </w:rPr>
              <w:t xml:space="preserve"> PPTS </w:t>
            </w:r>
            <w:r w:rsidR="008A0D7D" w:rsidRPr="00205F03">
              <w:rPr>
                <w:sz w:val="22"/>
              </w:rPr>
              <w:t>i</w:t>
            </w:r>
            <w:r w:rsidRPr="00205F03">
              <w:rPr>
                <w:sz w:val="22"/>
              </w:rPr>
              <w:t>f you’re unsure.</w:t>
            </w:r>
          </w:p>
        </w:tc>
        <w:tc>
          <w:tcPr>
            <w:tcW w:w="4444" w:type="dxa"/>
          </w:tcPr>
          <w:p w14:paraId="02BF3A75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0" w:name="Text9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0"/>
          </w:p>
        </w:tc>
      </w:tr>
      <w:tr w:rsidR="00152C60" w14:paraId="1A95123E" w14:textId="77777777" w:rsidTr="000B2F64">
        <w:trPr>
          <w:cantSplit/>
        </w:trPr>
        <w:tc>
          <w:tcPr>
            <w:tcW w:w="15244" w:type="dxa"/>
            <w:gridSpan w:val="4"/>
            <w:shd w:val="clear" w:color="auto" w:fill="E0E0E0"/>
          </w:tcPr>
          <w:p w14:paraId="0B822368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b/>
                <w:bCs/>
                <w:sz w:val="22"/>
              </w:rPr>
              <w:t>Other significant sources of ignition &amp; control measures</w:t>
            </w:r>
          </w:p>
        </w:tc>
      </w:tr>
      <w:tr w:rsidR="00152C60" w14:paraId="321E8421" w14:textId="77777777" w:rsidTr="000B2F64">
        <w:trPr>
          <w:cantSplit/>
        </w:trPr>
        <w:tc>
          <w:tcPr>
            <w:tcW w:w="5160" w:type="dxa"/>
          </w:tcPr>
          <w:p w14:paraId="63E9969C" w14:textId="77777777" w:rsidR="00152C60" w:rsidRPr="00205F03" w:rsidRDefault="00152C60" w:rsidP="00284FB3">
            <w:pPr>
              <w:pStyle w:val="Heading6"/>
              <w:numPr>
                <w:ilvl w:val="0"/>
                <w:numId w:val="27"/>
              </w:numPr>
              <w:rPr>
                <w:b w:val="0"/>
                <w:bCs w:val="0"/>
              </w:rPr>
            </w:pPr>
            <w:r w:rsidRPr="00205F03">
              <w:rPr>
                <w:b w:val="0"/>
                <w:bCs w:val="0"/>
              </w:rPr>
              <w:t>Are there any other significant sources of ignition within your establishment?</w:t>
            </w:r>
          </w:p>
          <w:p w14:paraId="1343C075" w14:textId="77777777" w:rsidR="00152C60" w:rsidRPr="00205F03" w:rsidRDefault="00152C60">
            <w:pPr>
              <w:rPr>
                <w:sz w:val="22"/>
              </w:rPr>
            </w:pPr>
          </w:p>
          <w:p w14:paraId="293AFD8E" w14:textId="77777777" w:rsidR="00152C60" w:rsidRPr="00205F03" w:rsidRDefault="00152C60">
            <w:pPr>
              <w:rPr>
                <w:sz w:val="22"/>
              </w:rPr>
            </w:pPr>
          </w:p>
          <w:p w14:paraId="571DFB23" w14:textId="77777777" w:rsidR="00152C60" w:rsidRPr="00205F03" w:rsidRDefault="00152C60">
            <w:pPr>
              <w:rPr>
                <w:sz w:val="22"/>
              </w:rPr>
            </w:pPr>
          </w:p>
          <w:p w14:paraId="343863A7" w14:textId="77777777" w:rsidR="00152C60" w:rsidRPr="00205F03" w:rsidRDefault="00152C60">
            <w:pPr>
              <w:rPr>
                <w:sz w:val="22"/>
              </w:rPr>
            </w:pPr>
          </w:p>
          <w:p w14:paraId="7253D3C2" w14:textId="77777777" w:rsidR="00152C60" w:rsidRPr="00205F03" w:rsidRDefault="00152C60">
            <w:pPr>
              <w:rPr>
                <w:sz w:val="22"/>
              </w:rPr>
            </w:pPr>
          </w:p>
          <w:p w14:paraId="14EFAE5E" w14:textId="77777777" w:rsidR="00152C60" w:rsidRPr="00205F03" w:rsidRDefault="00152C60">
            <w:pPr>
              <w:rPr>
                <w:sz w:val="22"/>
              </w:rPr>
            </w:pPr>
          </w:p>
          <w:p w14:paraId="4A010D69" w14:textId="77777777" w:rsidR="00152C60" w:rsidRPr="00205F03" w:rsidRDefault="00152C60">
            <w:pPr>
              <w:rPr>
                <w:sz w:val="22"/>
              </w:rPr>
            </w:pPr>
          </w:p>
          <w:p w14:paraId="256C5701" w14:textId="77777777" w:rsidR="00152C60" w:rsidRPr="00205F03" w:rsidRDefault="00152C60">
            <w:pPr>
              <w:rPr>
                <w:sz w:val="22"/>
              </w:rPr>
            </w:pPr>
          </w:p>
          <w:p w14:paraId="48527D61" w14:textId="77777777" w:rsidR="00152C60" w:rsidRPr="00205F03" w:rsidRDefault="00152C60">
            <w:pPr>
              <w:rPr>
                <w:sz w:val="22"/>
              </w:rPr>
            </w:pPr>
          </w:p>
          <w:p w14:paraId="1FA0DF09" w14:textId="77777777" w:rsidR="00152C60" w:rsidRPr="00205F03" w:rsidRDefault="00152C60">
            <w:pPr>
              <w:rPr>
                <w:sz w:val="22"/>
              </w:rPr>
            </w:pPr>
          </w:p>
          <w:p w14:paraId="79992C37" w14:textId="77777777" w:rsidR="00152C60" w:rsidRPr="00205F03" w:rsidRDefault="00152C60">
            <w:pPr>
              <w:rPr>
                <w:sz w:val="22"/>
              </w:rPr>
            </w:pPr>
          </w:p>
          <w:p w14:paraId="044232EB" w14:textId="77777777" w:rsidR="00152C60" w:rsidRPr="00205F03" w:rsidRDefault="00152C60">
            <w:pPr>
              <w:rPr>
                <w:sz w:val="22"/>
              </w:rPr>
            </w:pPr>
          </w:p>
          <w:p w14:paraId="7AA81B70" w14:textId="77777777" w:rsidR="00453ACD" w:rsidRPr="00205F03" w:rsidRDefault="00453ACD">
            <w:pPr>
              <w:rPr>
                <w:sz w:val="22"/>
              </w:rPr>
            </w:pPr>
          </w:p>
          <w:p w14:paraId="1E318F20" w14:textId="77777777" w:rsidR="00453ACD" w:rsidRPr="00205F03" w:rsidRDefault="00453ACD">
            <w:pPr>
              <w:rPr>
                <w:sz w:val="22"/>
              </w:rPr>
            </w:pPr>
          </w:p>
          <w:p w14:paraId="6E4C86C7" w14:textId="77777777" w:rsidR="00152C60" w:rsidRPr="00205F03" w:rsidRDefault="00152C60">
            <w:pPr>
              <w:rPr>
                <w:sz w:val="22"/>
              </w:rPr>
            </w:pPr>
          </w:p>
          <w:p w14:paraId="08DB7D6D" w14:textId="77777777" w:rsidR="00205F03" w:rsidRPr="00205F03" w:rsidRDefault="00205F03">
            <w:pPr>
              <w:rPr>
                <w:sz w:val="22"/>
              </w:rPr>
            </w:pPr>
          </w:p>
          <w:p w14:paraId="67677F42" w14:textId="77777777" w:rsidR="00205F03" w:rsidRPr="00205F03" w:rsidRDefault="00205F03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889FDD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1" w:name="Text9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1"/>
          </w:p>
        </w:tc>
        <w:tc>
          <w:tcPr>
            <w:tcW w:w="9004" w:type="dxa"/>
            <w:gridSpan w:val="2"/>
          </w:tcPr>
          <w:p w14:paraId="30DAF18D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t>If yes, list them and the relevant control measures in place to prevent fires.</w:t>
            </w:r>
          </w:p>
          <w:p w14:paraId="5A7171A8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2"/>
          </w:p>
          <w:p w14:paraId="4D222627" w14:textId="77777777" w:rsidR="00152C60" w:rsidRPr="00205F03" w:rsidRDefault="00152C60">
            <w:pPr>
              <w:rPr>
                <w:sz w:val="22"/>
              </w:rPr>
            </w:pPr>
          </w:p>
        </w:tc>
      </w:tr>
    </w:tbl>
    <w:p w14:paraId="57BFB749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</w:pPr>
    </w:p>
    <w:p w14:paraId="70E7486E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sectPr w:rsidR="00152C60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1080"/>
        <w:gridCol w:w="4800"/>
        <w:gridCol w:w="4444"/>
      </w:tblGrid>
      <w:tr w:rsidR="00152C60" w14:paraId="2215E607" w14:textId="77777777" w:rsidTr="000B2F64">
        <w:tc>
          <w:tcPr>
            <w:tcW w:w="4920" w:type="dxa"/>
            <w:shd w:val="clear" w:color="auto" w:fill="E0E0E0"/>
          </w:tcPr>
          <w:p w14:paraId="73D286CA" w14:textId="77777777" w:rsidR="00152C60" w:rsidRPr="00205F03" w:rsidRDefault="00152C60">
            <w:pPr>
              <w:pStyle w:val="Heading6"/>
            </w:pPr>
            <w:r w:rsidRPr="00205F03"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6E89E3B3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3AF12EA8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5197BAC6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44E50C4E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any significant findings</w:t>
            </w:r>
          </w:p>
        </w:tc>
      </w:tr>
      <w:tr w:rsidR="00152C60" w14:paraId="03FBAB6E" w14:textId="77777777" w:rsidTr="000B2F64">
        <w:trPr>
          <w:cantSplit/>
          <w:trHeight w:val="372"/>
        </w:trPr>
        <w:tc>
          <w:tcPr>
            <w:tcW w:w="15244" w:type="dxa"/>
            <w:gridSpan w:val="4"/>
            <w:shd w:val="clear" w:color="auto" w:fill="E0E0E0"/>
          </w:tcPr>
          <w:p w14:paraId="3D265E47" w14:textId="77777777" w:rsidR="00152C60" w:rsidRPr="00205F03" w:rsidRDefault="00152C60">
            <w:pPr>
              <w:pStyle w:val="Heading2"/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Means of escape</w:t>
            </w:r>
          </w:p>
        </w:tc>
      </w:tr>
      <w:tr w:rsidR="00152C60" w14:paraId="1D249841" w14:textId="77777777" w:rsidTr="000B2F64">
        <w:tc>
          <w:tcPr>
            <w:tcW w:w="4920" w:type="dxa"/>
          </w:tcPr>
          <w:p w14:paraId="68EC4212" w14:textId="77777777" w:rsidR="00152C60" w:rsidRPr="00205F03" w:rsidRDefault="00351EFD" w:rsidP="00351EFD">
            <w:pPr>
              <w:spacing w:before="80" w:after="80"/>
              <w:ind w:left="567" w:hanging="556"/>
              <w:rPr>
                <w:sz w:val="22"/>
              </w:rPr>
            </w:pPr>
            <w:r w:rsidRPr="00205F03">
              <w:rPr>
                <w:sz w:val="22"/>
              </w:rPr>
              <w:t xml:space="preserve">29.    </w:t>
            </w:r>
            <w:r w:rsidR="00152C60" w:rsidRPr="00205F03">
              <w:rPr>
                <w:sz w:val="22"/>
              </w:rPr>
              <w:t>Can all fi</w:t>
            </w:r>
            <w:r w:rsidR="00205F03" w:rsidRPr="00205F03">
              <w:rPr>
                <w:sz w:val="22"/>
              </w:rPr>
              <w:t>re</w:t>
            </w:r>
            <w:r w:rsidR="00152C60" w:rsidRPr="00205F03">
              <w:rPr>
                <w:sz w:val="22"/>
              </w:rPr>
              <w:t xml:space="preserve"> exit doors be opened easily and immediately when the premises are occupied?</w:t>
            </w:r>
          </w:p>
        </w:tc>
        <w:tc>
          <w:tcPr>
            <w:tcW w:w="1080" w:type="dxa"/>
          </w:tcPr>
          <w:p w14:paraId="4AAFA5B3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3" w:name="Text29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3"/>
          </w:p>
        </w:tc>
        <w:tc>
          <w:tcPr>
            <w:tcW w:w="4800" w:type="dxa"/>
          </w:tcPr>
          <w:p w14:paraId="4F7492D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4632925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4" w:name="Text31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4"/>
          </w:p>
        </w:tc>
      </w:tr>
      <w:tr w:rsidR="00152C60" w14:paraId="3E3856EC" w14:textId="77777777" w:rsidTr="000B2F64">
        <w:tc>
          <w:tcPr>
            <w:tcW w:w="4920" w:type="dxa"/>
          </w:tcPr>
          <w:p w14:paraId="1FF1B322" w14:textId="77777777" w:rsidR="00152C60" w:rsidRPr="00205F03" w:rsidRDefault="00351EFD" w:rsidP="00351EFD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30.    </w:t>
            </w:r>
            <w:r w:rsidR="00152C60" w:rsidRPr="00205F03">
              <w:rPr>
                <w:sz w:val="22"/>
              </w:rPr>
              <w:t>A</w:t>
            </w:r>
            <w:bookmarkStart w:id="115" w:name="Text32"/>
            <w:r w:rsidR="00152C60" w:rsidRPr="00205F03">
              <w:rPr>
                <w:sz w:val="22"/>
              </w:rPr>
              <w:t>re fire doors clear of obstructions, both internally and externally?</w:t>
            </w:r>
          </w:p>
        </w:tc>
        <w:tc>
          <w:tcPr>
            <w:tcW w:w="1080" w:type="dxa"/>
          </w:tcPr>
          <w:p w14:paraId="1671D7B3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5"/>
          </w:p>
        </w:tc>
        <w:tc>
          <w:tcPr>
            <w:tcW w:w="4800" w:type="dxa"/>
          </w:tcPr>
          <w:p w14:paraId="286CB848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6DE67C38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6" w:name="Text34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6"/>
          </w:p>
        </w:tc>
      </w:tr>
      <w:tr w:rsidR="00152C60" w14:paraId="436E6C21" w14:textId="77777777" w:rsidTr="000B2F64">
        <w:tc>
          <w:tcPr>
            <w:tcW w:w="4920" w:type="dxa"/>
          </w:tcPr>
          <w:p w14:paraId="126B68D7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31.    </w:t>
            </w:r>
            <w:r w:rsidR="00152C60" w:rsidRPr="00205F03">
              <w:rPr>
                <w:sz w:val="22"/>
              </w:rPr>
              <w:t>Can all designated fire exits be opened easily and immediately without a key?</w:t>
            </w:r>
          </w:p>
        </w:tc>
        <w:tc>
          <w:tcPr>
            <w:tcW w:w="1080" w:type="dxa"/>
          </w:tcPr>
          <w:p w14:paraId="3DA1B00F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7" w:name="Text35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17"/>
          </w:p>
        </w:tc>
        <w:tc>
          <w:tcPr>
            <w:tcW w:w="4800" w:type="dxa"/>
          </w:tcPr>
          <w:p w14:paraId="7EEC12E0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419D1D0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20142C57" w14:textId="77777777" w:rsidTr="000B2F64">
        <w:tc>
          <w:tcPr>
            <w:tcW w:w="4920" w:type="dxa"/>
          </w:tcPr>
          <w:p w14:paraId="7E3713BD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32.    </w:t>
            </w:r>
            <w:r w:rsidR="00152C60" w:rsidRPr="00205F03">
              <w:rPr>
                <w:sz w:val="22"/>
              </w:rPr>
              <w:t>Are all internal and external escape routes free from obstructions, storage and combustible displays?</w:t>
            </w:r>
          </w:p>
        </w:tc>
        <w:tc>
          <w:tcPr>
            <w:tcW w:w="1080" w:type="dxa"/>
          </w:tcPr>
          <w:p w14:paraId="21FD2D20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8B8FB05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Corridors and passageways that are part of fire escape routes should be free of all combustible materials.</w:t>
            </w:r>
          </w:p>
        </w:tc>
        <w:tc>
          <w:tcPr>
            <w:tcW w:w="4444" w:type="dxa"/>
          </w:tcPr>
          <w:p w14:paraId="3B82B2D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7552B3C7" w14:textId="77777777" w:rsidTr="000B2F64">
        <w:tc>
          <w:tcPr>
            <w:tcW w:w="4920" w:type="dxa"/>
          </w:tcPr>
          <w:p w14:paraId="40F5C299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33.    </w:t>
            </w:r>
            <w:r w:rsidR="00152C60" w:rsidRPr="00205F03">
              <w:rPr>
                <w:sz w:val="22"/>
              </w:rPr>
              <w:t>Do all self-closing fire d</w:t>
            </w:r>
            <w:r w:rsidRPr="00205F03">
              <w:rPr>
                <w:sz w:val="22"/>
              </w:rPr>
              <w:t xml:space="preserve">oors close fully into </w:t>
            </w:r>
            <w:r w:rsidR="00152C60" w:rsidRPr="00205F03">
              <w:rPr>
                <w:sz w:val="22"/>
              </w:rPr>
              <w:t>the door frame?</w:t>
            </w:r>
          </w:p>
        </w:tc>
        <w:tc>
          <w:tcPr>
            <w:tcW w:w="1080" w:type="dxa"/>
          </w:tcPr>
          <w:p w14:paraId="2F373BE1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7500E779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3EBD0AC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5767BBC4" w14:textId="77777777" w:rsidTr="000B2F64">
        <w:tc>
          <w:tcPr>
            <w:tcW w:w="4920" w:type="dxa"/>
          </w:tcPr>
          <w:p w14:paraId="00C7CA70" w14:textId="77777777" w:rsidR="00152C60" w:rsidRPr="00205F03" w:rsidRDefault="007D79B1" w:rsidP="007D79B1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34.    </w:t>
            </w:r>
            <w:r w:rsidR="00152C60" w:rsidRPr="00205F03">
              <w:rPr>
                <w:sz w:val="22"/>
              </w:rPr>
              <w:t>Are fire door seals in good condition?</w:t>
            </w:r>
          </w:p>
        </w:tc>
        <w:tc>
          <w:tcPr>
            <w:tcW w:w="1080" w:type="dxa"/>
          </w:tcPr>
          <w:p w14:paraId="0BADE8F5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9CEB04F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794E999B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50F6B2FD" w14:textId="77777777" w:rsidTr="000B2F64">
        <w:tc>
          <w:tcPr>
            <w:tcW w:w="4920" w:type="dxa"/>
          </w:tcPr>
          <w:p w14:paraId="419B3860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35.    </w:t>
            </w:r>
            <w:r w:rsidR="00152C60" w:rsidRPr="00205F03">
              <w:rPr>
                <w:sz w:val="22"/>
              </w:rPr>
              <w:t>Are all self-closing devices in good working order?</w:t>
            </w:r>
          </w:p>
        </w:tc>
        <w:tc>
          <w:tcPr>
            <w:tcW w:w="1080" w:type="dxa"/>
          </w:tcPr>
          <w:p w14:paraId="7ACEA379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46248AC" w14:textId="77777777" w:rsidR="00152C60" w:rsidRPr="00205F03" w:rsidRDefault="00152C60">
            <w:pPr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298AE818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0EA149D8" w14:textId="77777777" w:rsidTr="000B2F64">
        <w:tc>
          <w:tcPr>
            <w:tcW w:w="4920" w:type="dxa"/>
          </w:tcPr>
          <w:p w14:paraId="233D7EAF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36.    </w:t>
            </w:r>
            <w:r w:rsidR="00152C60" w:rsidRPr="00205F03">
              <w:rPr>
                <w:sz w:val="22"/>
              </w:rPr>
              <w:t>Are all self-closing fire doors properly shut?</w:t>
            </w:r>
            <w:r w:rsidR="00471CDB">
              <w:rPr>
                <w:sz w:val="22"/>
              </w:rPr>
              <w:t xml:space="preserve"> Are there any gaps between the door and frame? </w:t>
            </w:r>
          </w:p>
        </w:tc>
        <w:tc>
          <w:tcPr>
            <w:tcW w:w="1080" w:type="dxa"/>
          </w:tcPr>
          <w:p w14:paraId="0931D333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77FF3EA" w14:textId="77777777" w:rsidR="00152C60" w:rsidRPr="00205F03" w:rsidRDefault="00152C60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Make sure fire doors are </w:t>
            </w:r>
            <w:r w:rsidRPr="00205F03">
              <w:rPr>
                <w:b/>
                <w:sz w:val="22"/>
              </w:rPr>
              <w:t>never</w:t>
            </w:r>
            <w:r w:rsidRPr="00205F03">
              <w:rPr>
                <w:sz w:val="22"/>
              </w:rPr>
              <w:t xml:space="preserve"> wedged open.  If you see one, deal with it immediately.</w:t>
            </w:r>
          </w:p>
        </w:tc>
        <w:tc>
          <w:tcPr>
            <w:tcW w:w="4444" w:type="dxa"/>
          </w:tcPr>
          <w:p w14:paraId="62BD2E2C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1ABF39CE" w14:textId="77777777" w:rsidTr="00471CDB">
        <w:trPr>
          <w:trHeight w:val="558"/>
        </w:trPr>
        <w:tc>
          <w:tcPr>
            <w:tcW w:w="4920" w:type="dxa"/>
          </w:tcPr>
          <w:p w14:paraId="5C9AA09C" w14:textId="77777777" w:rsidR="00152C60" w:rsidRPr="00205F03" w:rsidRDefault="007D79B1" w:rsidP="007D79B1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 xml:space="preserve">37.    </w:t>
            </w:r>
            <w:r w:rsidR="00152C60" w:rsidRPr="00205F03">
              <w:rPr>
                <w:sz w:val="22"/>
              </w:rPr>
              <w:t>Have arrangements been made to evacuate disabled people from the premises safely?</w:t>
            </w:r>
          </w:p>
        </w:tc>
        <w:tc>
          <w:tcPr>
            <w:tcW w:w="1080" w:type="dxa"/>
          </w:tcPr>
          <w:p w14:paraId="331062E7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6AF16C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Make sure Personal</w:t>
            </w:r>
            <w:r w:rsidR="00AC19F6" w:rsidRPr="00205F03">
              <w:rPr>
                <w:sz w:val="22"/>
              </w:rPr>
              <w:t xml:space="preserve"> Emergency</w:t>
            </w:r>
            <w:r w:rsidRPr="00205F03">
              <w:rPr>
                <w:sz w:val="22"/>
              </w:rPr>
              <w:t xml:space="preserve"> Evacuation Plans</w:t>
            </w:r>
            <w:r w:rsidR="00AC19F6" w:rsidRPr="00205F03">
              <w:rPr>
                <w:sz w:val="22"/>
              </w:rPr>
              <w:t xml:space="preserve"> (</w:t>
            </w:r>
            <w:r w:rsidRPr="00205F03">
              <w:rPr>
                <w:sz w:val="22"/>
              </w:rPr>
              <w:t>PE</w:t>
            </w:r>
            <w:r w:rsidR="00AC19F6" w:rsidRPr="00205F03">
              <w:rPr>
                <w:sz w:val="22"/>
              </w:rPr>
              <w:t>E</w:t>
            </w:r>
            <w:r w:rsidRPr="00205F03">
              <w:rPr>
                <w:sz w:val="22"/>
              </w:rPr>
              <w:t>Ps</w:t>
            </w:r>
            <w:r w:rsidR="00AC19F6" w:rsidRPr="00205F03">
              <w:rPr>
                <w:sz w:val="22"/>
              </w:rPr>
              <w:t>)</w:t>
            </w:r>
            <w:r w:rsidRPr="00205F03">
              <w:rPr>
                <w:sz w:val="22"/>
              </w:rPr>
              <w:t xml:space="preserve">, have been drawn up for every disabled employee.  You </w:t>
            </w:r>
            <w:r w:rsidR="007D79B1" w:rsidRPr="00205F03">
              <w:rPr>
                <w:sz w:val="22"/>
              </w:rPr>
              <w:t>can get guidance on PE</w:t>
            </w:r>
            <w:r w:rsidR="00AC19F6" w:rsidRPr="00205F03">
              <w:rPr>
                <w:sz w:val="22"/>
              </w:rPr>
              <w:t>E</w:t>
            </w:r>
            <w:r w:rsidR="007D79B1" w:rsidRPr="00205F03">
              <w:rPr>
                <w:sz w:val="22"/>
              </w:rPr>
              <w:t xml:space="preserve">Ps from </w:t>
            </w:r>
            <w:r w:rsidR="008A0D7D" w:rsidRPr="00205F03">
              <w:rPr>
                <w:sz w:val="22"/>
              </w:rPr>
              <w:t>CHST</w:t>
            </w:r>
            <w:r w:rsidR="007D79B1" w:rsidRPr="00205F03">
              <w:rPr>
                <w:sz w:val="22"/>
              </w:rPr>
              <w:t>.</w:t>
            </w:r>
          </w:p>
          <w:p w14:paraId="5609A87C" w14:textId="77777777" w:rsidR="00152C60" w:rsidRPr="00205F03" w:rsidRDefault="007D79B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Where appropriate, a </w:t>
            </w:r>
            <w:r w:rsidR="000A4591" w:rsidRPr="00205F03">
              <w:rPr>
                <w:sz w:val="22"/>
              </w:rPr>
              <w:t xml:space="preserve">work </w:t>
            </w:r>
            <w:r w:rsidRPr="00205F03">
              <w:rPr>
                <w:sz w:val="22"/>
              </w:rPr>
              <w:t>colleague</w:t>
            </w:r>
            <w:r w:rsidR="00152C60" w:rsidRPr="00205F03">
              <w:rPr>
                <w:sz w:val="22"/>
              </w:rPr>
              <w:t xml:space="preserve"> should accompany disabled employees to fire refuges and stay with them.</w:t>
            </w:r>
          </w:p>
          <w:p w14:paraId="4B916EDE" w14:textId="77777777" w:rsidR="00152C60" w:rsidRPr="00205F03" w:rsidRDefault="000A45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Employees</w:t>
            </w:r>
            <w:r w:rsidR="00152C60" w:rsidRPr="00205F03">
              <w:rPr>
                <w:sz w:val="22"/>
              </w:rPr>
              <w:t xml:space="preserve"> </w:t>
            </w:r>
            <w:r w:rsidR="00AC19F6" w:rsidRPr="00205F03">
              <w:rPr>
                <w:sz w:val="22"/>
              </w:rPr>
              <w:t xml:space="preserve">and/or Building managers </w:t>
            </w:r>
            <w:r w:rsidR="00152C60" w:rsidRPr="00205F03">
              <w:rPr>
                <w:sz w:val="22"/>
              </w:rPr>
              <w:t xml:space="preserve">are responsible for any disabled visitors they have.  </w:t>
            </w:r>
            <w:r w:rsidR="00AC19F6" w:rsidRPr="00205F03">
              <w:rPr>
                <w:sz w:val="22"/>
              </w:rPr>
              <w:t xml:space="preserve">General Emergency Evacuation Plans </w:t>
            </w:r>
            <w:r w:rsidR="00AC19F6" w:rsidRPr="00205F03">
              <w:rPr>
                <w:sz w:val="22"/>
                <w:highlight w:val="yellow"/>
              </w:rPr>
              <w:lastRenderedPageBreak/>
              <w:t>(</w:t>
            </w:r>
            <w:r w:rsidR="00AC19F6" w:rsidRPr="00205F03">
              <w:rPr>
                <w:sz w:val="22"/>
              </w:rPr>
              <w:t>GEEPS) must be in place for public buildings.</w:t>
            </w:r>
          </w:p>
        </w:tc>
        <w:tc>
          <w:tcPr>
            <w:tcW w:w="4444" w:type="dxa"/>
          </w:tcPr>
          <w:p w14:paraId="255721FA" w14:textId="77777777" w:rsidR="00152C60" w:rsidRPr="00205F03" w:rsidRDefault="00152C60">
            <w:pPr>
              <w:rPr>
                <w:sz w:val="22"/>
              </w:rPr>
            </w:pPr>
            <w:r w:rsidRPr="00205F03">
              <w:rPr>
                <w:sz w:val="22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</w:tbl>
    <w:p w14:paraId="35196057" w14:textId="77777777" w:rsidR="00152C60" w:rsidRDefault="00152C60">
      <w:pPr>
        <w:rPr>
          <w:b/>
          <w:bCs/>
        </w:rPr>
        <w:sectPr w:rsidR="00152C60">
          <w:headerReference w:type="default" r:id="rId19"/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46E19284" w14:textId="77777777" w:rsidTr="000B2F64">
        <w:trPr>
          <w:cantSplit/>
        </w:trPr>
        <w:tc>
          <w:tcPr>
            <w:tcW w:w="5028" w:type="dxa"/>
            <w:shd w:val="clear" w:color="auto" w:fill="E0E0E0"/>
          </w:tcPr>
          <w:p w14:paraId="2991AE8B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54E1C22B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Yes, No</w:t>
            </w:r>
          </w:p>
          <w:p w14:paraId="73E2C3E2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5D81B441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53ED04E4" w14:textId="77777777" w:rsidR="00152C60" w:rsidRPr="00205F03" w:rsidRDefault="00152C60">
            <w:pPr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>Remedial action required to address the Significant Findings</w:t>
            </w:r>
          </w:p>
        </w:tc>
      </w:tr>
      <w:tr w:rsidR="00152C60" w14:paraId="6E6C3E69" w14:textId="77777777" w:rsidTr="000B2F64"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56BEBD2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b/>
                <w:bCs/>
                <w:sz w:val="22"/>
                <w:szCs w:val="22"/>
              </w:rPr>
            </w:pPr>
            <w:r w:rsidRPr="00205F03">
              <w:rPr>
                <w:b/>
                <w:bCs/>
                <w:sz w:val="22"/>
                <w:szCs w:val="22"/>
              </w:rPr>
              <w:t xml:space="preserve">Emergency lighting - </w:t>
            </w:r>
            <w:r w:rsidRPr="00205F03">
              <w:rPr>
                <w:sz w:val="22"/>
                <w:szCs w:val="22"/>
              </w:rPr>
              <w:t xml:space="preserve">see guidance notes on page </w:t>
            </w:r>
            <w:r w:rsidR="00284FB3" w:rsidRPr="00205F03">
              <w:rPr>
                <w:sz w:val="22"/>
                <w:szCs w:val="22"/>
              </w:rPr>
              <w:t>1</w:t>
            </w:r>
            <w:r w:rsidR="002978D1" w:rsidRPr="00205F03">
              <w:rPr>
                <w:sz w:val="22"/>
                <w:szCs w:val="22"/>
              </w:rPr>
              <w:t>3</w:t>
            </w:r>
          </w:p>
        </w:tc>
      </w:tr>
      <w:tr w:rsidR="00152C60" w14:paraId="2298331C" w14:textId="77777777" w:rsidTr="000B2F64">
        <w:tc>
          <w:tcPr>
            <w:tcW w:w="5028" w:type="dxa"/>
          </w:tcPr>
          <w:p w14:paraId="49A344E5" w14:textId="77777777" w:rsidR="00152C60" w:rsidRPr="00205F03" w:rsidRDefault="00284FB3" w:rsidP="00284FB3">
            <w:pPr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38.    </w:t>
            </w:r>
            <w:r w:rsidR="00152C60" w:rsidRPr="00205F03">
              <w:rPr>
                <w:sz w:val="22"/>
                <w:szCs w:val="22"/>
              </w:rPr>
              <w:t>Do the premises have an emergency lighting system to illuminate escape routes if the general lighting system fails?</w:t>
            </w:r>
          </w:p>
        </w:tc>
        <w:tc>
          <w:tcPr>
            <w:tcW w:w="1080" w:type="dxa"/>
          </w:tcPr>
          <w:p w14:paraId="1796DDAF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8" w:name="Text98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4800" w:type="dxa"/>
          </w:tcPr>
          <w:p w14:paraId="11C349E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0BF7202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9" w:name="Text103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19"/>
          </w:p>
        </w:tc>
      </w:tr>
      <w:tr w:rsidR="00152C60" w14:paraId="5B5BA018" w14:textId="77777777" w:rsidTr="000B2F64">
        <w:tc>
          <w:tcPr>
            <w:tcW w:w="5028" w:type="dxa"/>
          </w:tcPr>
          <w:p w14:paraId="43ED7796" w14:textId="77777777" w:rsidR="00152C60" w:rsidRPr="00205F03" w:rsidRDefault="00284FB3" w:rsidP="00284FB3">
            <w:pPr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39.    </w:t>
            </w:r>
            <w:r w:rsidR="00152C60" w:rsidRPr="00205F03">
              <w:rPr>
                <w:sz w:val="22"/>
                <w:szCs w:val="22"/>
              </w:rPr>
              <w:t xml:space="preserve">Are the premises occupied during the hours of darkness? </w:t>
            </w:r>
          </w:p>
        </w:tc>
        <w:tc>
          <w:tcPr>
            <w:tcW w:w="1080" w:type="dxa"/>
          </w:tcPr>
          <w:p w14:paraId="08119B19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0" w:name="Text99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4800" w:type="dxa"/>
          </w:tcPr>
          <w:p w14:paraId="2677CD4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5D09C87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1" w:name="Text104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1"/>
          </w:p>
        </w:tc>
      </w:tr>
      <w:tr w:rsidR="00152C60" w14:paraId="628B8F23" w14:textId="77777777" w:rsidTr="000B2F64">
        <w:tc>
          <w:tcPr>
            <w:tcW w:w="5028" w:type="dxa"/>
          </w:tcPr>
          <w:p w14:paraId="65199B06" w14:textId="77777777" w:rsidR="00152C60" w:rsidRPr="00205F03" w:rsidRDefault="00284FB3" w:rsidP="00284FB3">
            <w:pPr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40.    </w:t>
            </w:r>
            <w:r w:rsidR="00152C60" w:rsidRPr="00205F03">
              <w:rPr>
                <w:sz w:val="22"/>
                <w:szCs w:val="22"/>
              </w:rPr>
              <w:t>Are lights and exit signs undamaged and in good condition?</w:t>
            </w:r>
          </w:p>
        </w:tc>
        <w:tc>
          <w:tcPr>
            <w:tcW w:w="1080" w:type="dxa"/>
          </w:tcPr>
          <w:p w14:paraId="225D1B02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2" w:name="Text100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4800" w:type="dxa"/>
          </w:tcPr>
          <w:p w14:paraId="68E1EFC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If t</w:t>
            </w:r>
            <w:r w:rsidR="00284FB3" w:rsidRPr="00205F03">
              <w:rPr>
                <w:sz w:val="22"/>
                <w:szCs w:val="22"/>
              </w:rPr>
              <w:t xml:space="preserve">here are any problems, contact </w:t>
            </w:r>
            <w:r w:rsidR="00AC19F6" w:rsidRPr="00205F03">
              <w:rPr>
                <w:sz w:val="22"/>
                <w:szCs w:val="22"/>
              </w:rPr>
              <w:t xml:space="preserve">FM </w:t>
            </w:r>
            <w:r w:rsidR="00284FB3" w:rsidRPr="00205F03">
              <w:rPr>
                <w:sz w:val="22"/>
                <w:szCs w:val="22"/>
              </w:rPr>
              <w:t xml:space="preserve">on </w:t>
            </w:r>
            <w:r w:rsidR="00AC19F6" w:rsidRPr="00205F03">
              <w:rPr>
                <w:sz w:val="22"/>
                <w:szCs w:val="22"/>
              </w:rPr>
              <w:t>640212</w:t>
            </w:r>
            <w:r w:rsidR="00284FB3" w:rsidRPr="00205F03">
              <w:rPr>
                <w:sz w:val="22"/>
                <w:szCs w:val="22"/>
              </w:rPr>
              <w:t xml:space="preserve"> if in a Council contract.  </w:t>
            </w:r>
          </w:p>
        </w:tc>
        <w:tc>
          <w:tcPr>
            <w:tcW w:w="4444" w:type="dxa"/>
          </w:tcPr>
          <w:p w14:paraId="3EB9374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3" w:name="Text105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3"/>
          </w:p>
        </w:tc>
      </w:tr>
      <w:tr w:rsidR="00152C60" w14:paraId="1D0A0E39" w14:textId="77777777" w:rsidTr="000B2F64">
        <w:tc>
          <w:tcPr>
            <w:tcW w:w="5028" w:type="dxa"/>
          </w:tcPr>
          <w:p w14:paraId="1EFF2FD2" w14:textId="77777777" w:rsidR="00152C60" w:rsidRPr="00205F03" w:rsidRDefault="00284FB3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41.    </w:t>
            </w:r>
            <w:r w:rsidR="00152C60" w:rsidRPr="00205F03">
              <w:rPr>
                <w:sz w:val="22"/>
                <w:szCs w:val="22"/>
              </w:rPr>
              <w:t>Is the emergency lighting system tested and visually inspected every month?</w:t>
            </w:r>
          </w:p>
        </w:tc>
        <w:tc>
          <w:tcPr>
            <w:tcW w:w="1080" w:type="dxa"/>
          </w:tcPr>
          <w:p w14:paraId="3EDA59AA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4" w:name="Text101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4800" w:type="dxa"/>
          </w:tcPr>
          <w:p w14:paraId="59AEA87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1C81078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5" w:name="Text106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5"/>
          </w:p>
        </w:tc>
      </w:tr>
      <w:tr w:rsidR="00152C60" w14:paraId="269B190E" w14:textId="77777777" w:rsidTr="000B2F64">
        <w:trPr>
          <w:trHeight w:val="781"/>
        </w:trPr>
        <w:tc>
          <w:tcPr>
            <w:tcW w:w="5028" w:type="dxa"/>
          </w:tcPr>
          <w:p w14:paraId="25D06E2F" w14:textId="77777777" w:rsidR="00152C60" w:rsidRPr="00205F03" w:rsidRDefault="00284FB3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42.    </w:t>
            </w:r>
            <w:r w:rsidR="00152C60" w:rsidRPr="00205F03">
              <w:rPr>
                <w:sz w:val="22"/>
                <w:szCs w:val="22"/>
              </w:rPr>
              <w:t>Are the tests recorded?</w:t>
            </w:r>
          </w:p>
          <w:p w14:paraId="481FD3D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80FE0D7" w14:textId="77777777" w:rsidR="00152C60" w:rsidRPr="00205F03" w:rsidRDefault="00152C60">
            <w:pPr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6" w:name="Text102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4800" w:type="dxa"/>
          </w:tcPr>
          <w:p w14:paraId="64314EE0" w14:textId="77777777" w:rsidR="00152C60" w:rsidRPr="00205F03" w:rsidRDefault="00CE68E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Check the property’s</w:t>
            </w:r>
            <w:r w:rsidR="00AB3C30" w:rsidRPr="00205F03">
              <w:rPr>
                <w:sz w:val="22"/>
                <w:szCs w:val="22"/>
              </w:rPr>
              <w:t xml:space="preserve"> Fire Log</w:t>
            </w:r>
            <w:r w:rsidR="00152C60" w:rsidRPr="00205F03">
              <w:rPr>
                <w:sz w:val="22"/>
                <w:szCs w:val="22"/>
              </w:rPr>
              <w:t>book.</w:t>
            </w:r>
          </w:p>
        </w:tc>
        <w:tc>
          <w:tcPr>
            <w:tcW w:w="4444" w:type="dxa"/>
          </w:tcPr>
          <w:p w14:paraId="52ABDF1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7" w:name="Text107"/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  <w:bookmarkEnd w:id="127"/>
          </w:p>
        </w:tc>
      </w:tr>
      <w:tr w:rsidR="00152C60" w14:paraId="1AC0FA95" w14:textId="77777777" w:rsidTr="000B2F64"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271CE66F" w14:textId="77777777" w:rsidR="00152C60" w:rsidRPr="00205F03" w:rsidRDefault="00152C60">
            <w:pPr>
              <w:pStyle w:val="Heading2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Means of raising the alarm in the event of a fire</w:t>
            </w:r>
          </w:p>
        </w:tc>
      </w:tr>
      <w:tr w:rsidR="00152C60" w14:paraId="1345433E" w14:textId="77777777" w:rsidTr="000B2F64">
        <w:tc>
          <w:tcPr>
            <w:tcW w:w="5028" w:type="dxa"/>
          </w:tcPr>
          <w:p w14:paraId="7859D9D4" w14:textId="77777777" w:rsidR="00152C60" w:rsidRPr="00205F03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43.    </w:t>
            </w:r>
            <w:r w:rsidR="00152C60" w:rsidRPr="00205F03">
              <w:rPr>
                <w:sz w:val="22"/>
                <w:szCs w:val="22"/>
              </w:rPr>
              <w:t>Do the premises have a system or procedure for raising the alarm if there’s a fire?</w:t>
            </w:r>
          </w:p>
        </w:tc>
        <w:tc>
          <w:tcPr>
            <w:tcW w:w="1080" w:type="dxa"/>
          </w:tcPr>
          <w:p w14:paraId="2A068098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680145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0A98641C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12BDAFB6" w14:textId="77777777" w:rsidTr="000B2F64">
        <w:tc>
          <w:tcPr>
            <w:tcW w:w="5028" w:type="dxa"/>
          </w:tcPr>
          <w:p w14:paraId="6331566C" w14:textId="77777777" w:rsidR="00152C60" w:rsidRPr="00205F03" w:rsidRDefault="00AB3C30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44.    </w:t>
            </w:r>
            <w:r w:rsidR="00152C60" w:rsidRPr="00205F03">
              <w:rPr>
                <w:sz w:val="22"/>
                <w:szCs w:val="22"/>
              </w:rPr>
              <w:t>Is the indicator panel showing normal?</w:t>
            </w:r>
          </w:p>
        </w:tc>
        <w:tc>
          <w:tcPr>
            <w:tcW w:w="1080" w:type="dxa"/>
          </w:tcPr>
          <w:p w14:paraId="76CD5036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3D8B25C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If you’re unsure, contact</w:t>
            </w:r>
            <w:r w:rsidR="00AB3C30" w:rsidRPr="00205F03">
              <w:rPr>
                <w:sz w:val="22"/>
                <w:szCs w:val="22"/>
              </w:rPr>
              <w:t xml:space="preserve"> </w:t>
            </w:r>
            <w:r w:rsidR="008A0D7D" w:rsidRPr="00205F03">
              <w:rPr>
                <w:sz w:val="22"/>
                <w:szCs w:val="22"/>
              </w:rPr>
              <w:t xml:space="preserve">the </w:t>
            </w:r>
            <w:r w:rsidR="00AC19F6" w:rsidRPr="00205F03">
              <w:rPr>
                <w:sz w:val="22"/>
                <w:szCs w:val="22"/>
              </w:rPr>
              <w:t xml:space="preserve">PPTS </w:t>
            </w:r>
            <w:r w:rsidR="00AB3C30" w:rsidRPr="00205F03">
              <w:rPr>
                <w:sz w:val="22"/>
                <w:szCs w:val="22"/>
              </w:rPr>
              <w:t>for advice or the system supplier.</w:t>
            </w:r>
          </w:p>
        </w:tc>
        <w:tc>
          <w:tcPr>
            <w:tcW w:w="4444" w:type="dxa"/>
          </w:tcPr>
          <w:p w14:paraId="1E35D875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77FD02B5" w14:textId="77777777" w:rsidTr="000B2F64">
        <w:tc>
          <w:tcPr>
            <w:tcW w:w="5028" w:type="dxa"/>
          </w:tcPr>
          <w:p w14:paraId="120A9D3B" w14:textId="77777777" w:rsidR="00152C60" w:rsidRPr="00205F03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45.    </w:t>
            </w:r>
            <w:r w:rsidR="00152C60" w:rsidRPr="00205F03">
              <w:rPr>
                <w:sz w:val="22"/>
                <w:szCs w:val="22"/>
              </w:rPr>
              <w:t>Is the system tested weekly using a different call point for each test?</w:t>
            </w:r>
          </w:p>
        </w:tc>
        <w:tc>
          <w:tcPr>
            <w:tcW w:w="1080" w:type="dxa"/>
          </w:tcPr>
          <w:p w14:paraId="3C3E982E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4860FBF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If not, you need to set up a procedure for doing this.</w:t>
            </w:r>
          </w:p>
        </w:tc>
        <w:tc>
          <w:tcPr>
            <w:tcW w:w="4444" w:type="dxa"/>
          </w:tcPr>
          <w:p w14:paraId="4BAE4795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2DE28C70" w14:textId="77777777" w:rsidTr="000B2F64">
        <w:tc>
          <w:tcPr>
            <w:tcW w:w="5028" w:type="dxa"/>
          </w:tcPr>
          <w:p w14:paraId="405DC2F4" w14:textId="77777777" w:rsidR="00152C60" w:rsidRPr="00205F03" w:rsidRDefault="00AB3C30" w:rsidP="00284FB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 xml:space="preserve">46.    </w:t>
            </w:r>
            <w:r w:rsidR="00152C60" w:rsidRPr="00205F03">
              <w:rPr>
                <w:sz w:val="22"/>
                <w:szCs w:val="22"/>
              </w:rPr>
              <w:t>Are the tests recorded in the Fire Logbook?</w:t>
            </w:r>
          </w:p>
        </w:tc>
        <w:tc>
          <w:tcPr>
            <w:tcW w:w="1080" w:type="dxa"/>
          </w:tcPr>
          <w:p w14:paraId="680CE560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1C892C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16B4B724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  <w:tr w:rsidR="00152C60" w14:paraId="370C035B" w14:textId="77777777" w:rsidTr="000B2F64">
        <w:tc>
          <w:tcPr>
            <w:tcW w:w="5028" w:type="dxa"/>
          </w:tcPr>
          <w:p w14:paraId="67326C8B" w14:textId="77777777" w:rsidR="00152C60" w:rsidRPr="00205F03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47    .</w:t>
            </w:r>
            <w:r w:rsidR="00152C60" w:rsidRPr="00205F03">
              <w:rPr>
                <w:sz w:val="22"/>
                <w:szCs w:val="22"/>
              </w:rPr>
              <w:t>Is the alarm audible in all parts of the building?</w:t>
            </w:r>
          </w:p>
        </w:tc>
        <w:tc>
          <w:tcPr>
            <w:tcW w:w="1080" w:type="dxa"/>
          </w:tcPr>
          <w:p w14:paraId="147AF1C2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4B994A1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14:paraId="52BCFB92" w14:textId="77777777" w:rsidR="00152C60" w:rsidRPr="00205F03" w:rsidRDefault="00152C60">
            <w:pPr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  <w:szCs w:val="22"/>
              </w:rPr>
              <w:instrText xml:space="preserve"> FORMTEXT </w:instrText>
            </w:r>
            <w:r w:rsidRPr="00205F03">
              <w:rPr>
                <w:sz w:val="22"/>
                <w:szCs w:val="22"/>
              </w:rPr>
            </w:r>
            <w:r w:rsidRPr="00205F03">
              <w:rPr>
                <w:sz w:val="22"/>
                <w:szCs w:val="22"/>
              </w:rPr>
              <w:fldChar w:fldCharType="separate"/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noProof/>
                <w:sz w:val="22"/>
                <w:szCs w:val="22"/>
              </w:rPr>
              <w:t> </w:t>
            </w:r>
            <w:r w:rsidRPr="00205F03">
              <w:rPr>
                <w:sz w:val="22"/>
                <w:szCs w:val="22"/>
              </w:rPr>
              <w:fldChar w:fldCharType="end"/>
            </w:r>
          </w:p>
        </w:tc>
      </w:tr>
    </w:tbl>
    <w:p w14:paraId="62E98270" w14:textId="77777777" w:rsidR="00152C60" w:rsidRDefault="00152C60">
      <w:pPr>
        <w:rPr>
          <w:b/>
          <w:bCs/>
        </w:rPr>
        <w:sectPr w:rsidR="00152C60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356E3576" w14:textId="77777777" w:rsidTr="000B2F64">
        <w:tc>
          <w:tcPr>
            <w:tcW w:w="5028" w:type="dxa"/>
            <w:shd w:val="clear" w:color="auto" w:fill="E0E0E0"/>
          </w:tcPr>
          <w:p w14:paraId="333DEE5C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69EE19EF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Yes, No</w:t>
            </w:r>
          </w:p>
          <w:p w14:paraId="6E65CFD8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52E3927F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7F77E3E1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Remedial action required to address the Significant Findings</w:t>
            </w:r>
          </w:p>
        </w:tc>
      </w:tr>
      <w:tr w:rsidR="00152C60" w14:paraId="7FA6D1B6" w14:textId="77777777" w:rsidTr="000B2F64">
        <w:tc>
          <w:tcPr>
            <w:tcW w:w="5028" w:type="dxa"/>
          </w:tcPr>
          <w:p w14:paraId="6005BA1F" w14:textId="77777777" w:rsidR="00152C60" w:rsidRDefault="00AB3C30" w:rsidP="00AB3C3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48.    </w:t>
            </w:r>
            <w:r w:rsidR="00152C60">
              <w:rPr>
                <w:sz w:val="22"/>
              </w:rPr>
              <w:t>Are break-glass call points clearly visible and unobstructed?</w:t>
            </w:r>
          </w:p>
        </w:tc>
        <w:tc>
          <w:tcPr>
            <w:tcW w:w="1080" w:type="dxa"/>
          </w:tcPr>
          <w:p w14:paraId="56C21153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E1F83BA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4A0D69F6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243EC794" w14:textId="77777777" w:rsidTr="000B2F64">
        <w:tc>
          <w:tcPr>
            <w:tcW w:w="5028" w:type="dxa"/>
          </w:tcPr>
          <w:p w14:paraId="3DC84108" w14:textId="77777777" w:rsidR="00152C60" w:rsidRDefault="00AB3C30" w:rsidP="00AB3C30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49.    </w:t>
            </w:r>
            <w:r w:rsidR="00152C60">
              <w:rPr>
                <w:sz w:val="22"/>
              </w:rPr>
              <w:t>Is the automatic fire detection system</w:t>
            </w:r>
            <w:r w:rsidR="008F1620">
              <w:rPr>
                <w:sz w:val="22"/>
              </w:rPr>
              <w:t xml:space="preserve">, such as </w:t>
            </w:r>
            <w:r w:rsidR="003C3203">
              <w:rPr>
                <w:sz w:val="22"/>
              </w:rPr>
              <w:t xml:space="preserve">for </w:t>
            </w:r>
            <w:r w:rsidR="008F1620">
              <w:rPr>
                <w:sz w:val="22"/>
              </w:rPr>
              <w:t>smoke</w:t>
            </w:r>
            <w:r w:rsidR="00152C60">
              <w:rPr>
                <w:sz w:val="22"/>
              </w:rPr>
              <w:t xml:space="preserve"> </w:t>
            </w:r>
            <w:r w:rsidR="003C3203">
              <w:rPr>
                <w:sz w:val="22"/>
              </w:rPr>
              <w:t xml:space="preserve">/ heat </w:t>
            </w:r>
            <w:r w:rsidR="00152C60">
              <w:rPr>
                <w:sz w:val="22"/>
              </w:rPr>
              <w:t>in full working order?</w:t>
            </w:r>
          </w:p>
        </w:tc>
        <w:tc>
          <w:tcPr>
            <w:tcW w:w="1080" w:type="dxa"/>
          </w:tcPr>
          <w:p w14:paraId="4673AAF2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E71D3FD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you’re unsure, get advice </w:t>
            </w:r>
            <w:r w:rsidR="008A0D7D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>PPTS</w:t>
            </w:r>
            <w:r w:rsidR="00AC19F6">
              <w:rPr>
                <w:sz w:val="22"/>
              </w:rPr>
              <w:t xml:space="preserve"> </w:t>
            </w:r>
            <w:r w:rsidR="001C250C">
              <w:rPr>
                <w:sz w:val="22"/>
              </w:rPr>
              <w:t>or the system supplier.</w:t>
            </w:r>
          </w:p>
        </w:tc>
        <w:tc>
          <w:tcPr>
            <w:tcW w:w="4444" w:type="dxa"/>
          </w:tcPr>
          <w:p w14:paraId="4FDE7517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E39EA2E" w14:textId="77777777" w:rsidTr="000B2F64">
        <w:tc>
          <w:tcPr>
            <w:tcW w:w="5028" w:type="dxa"/>
          </w:tcPr>
          <w:p w14:paraId="177B328A" w14:textId="77777777" w:rsidR="00152C60" w:rsidRDefault="00AB3C30" w:rsidP="00AB3C30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50.    </w:t>
            </w:r>
            <w:r w:rsidR="00152C60">
              <w:rPr>
                <w:sz w:val="22"/>
              </w:rPr>
              <w:t>Is the system or installation tested regularly?</w:t>
            </w:r>
          </w:p>
        </w:tc>
        <w:tc>
          <w:tcPr>
            <w:tcW w:w="1080" w:type="dxa"/>
          </w:tcPr>
          <w:p w14:paraId="6C4E8D5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C90CE5F" w14:textId="77777777" w:rsidR="00152C60" w:rsidRDefault="001C250C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This should be done by the system supplier.</w:t>
            </w:r>
          </w:p>
        </w:tc>
        <w:tc>
          <w:tcPr>
            <w:tcW w:w="4444" w:type="dxa"/>
          </w:tcPr>
          <w:p w14:paraId="7A49D9E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6D31E750" w14:textId="77777777" w:rsidTr="000B2F64">
        <w:tc>
          <w:tcPr>
            <w:tcW w:w="5028" w:type="dxa"/>
          </w:tcPr>
          <w:p w14:paraId="0ED9D070" w14:textId="77777777" w:rsidR="00152C60" w:rsidRDefault="00152C60" w:rsidP="00AB3C30">
            <w:pPr>
              <w:numPr>
                <w:ilvl w:val="0"/>
                <w:numId w:val="32"/>
              </w:numPr>
              <w:tabs>
                <w:tab w:val="clear" w:pos="720"/>
                <w:tab w:val="left" w:pos="567"/>
              </w:tabs>
              <w:spacing w:before="80" w:after="80"/>
              <w:ind w:hanging="720"/>
              <w:rPr>
                <w:sz w:val="22"/>
              </w:rPr>
            </w:pPr>
            <w:r>
              <w:rPr>
                <w:sz w:val="22"/>
              </w:rPr>
              <w:t>Are the tests recorded?</w:t>
            </w:r>
          </w:p>
        </w:tc>
        <w:tc>
          <w:tcPr>
            <w:tcW w:w="1080" w:type="dxa"/>
          </w:tcPr>
          <w:p w14:paraId="551E178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7E7A6545" w14:textId="77777777" w:rsidR="00152C60" w:rsidRDefault="00CE68E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Check the property’s</w:t>
            </w:r>
            <w:r w:rsidR="001C250C">
              <w:rPr>
                <w:sz w:val="22"/>
              </w:rPr>
              <w:t xml:space="preserve"> Fire Logbook.</w:t>
            </w:r>
          </w:p>
        </w:tc>
        <w:tc>
          <w:tcPr>
            <w:tcW w:w="4444" w:type="dxa"/>
          </w:tcPr>
          <w:p w14:paraId="388BFB3B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4A6338F" w14:textId="77777777" w:rsidTr="000B2F64">
        <w:trPr>
          <w:cantSplit/>
          <w:trHeight w:val="263"/>
        </w:trPr>
        <w:tc>
          <w:tcPr>
            <w:tcW w:w="15352" w:type="dxa"/>
            <w:gridSpan w:val="4"/>
            <w:shd w:val="clear" w:color="auto" w:fill="E0E0E0"/>
          </w:tcPr>
          <w:p w14:paraId="2E83E2F2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Fire safety signs</w:t>
            </w:r>
          </w:p>
        </w:tc>
      </w:tr>
      <w:tr w:rsidR="00152C60" w14:paraId="1BFEC2ED" w14:textId="77777777" w:rsidTr="000B2F64">
        <w:tc>
          <w:tcPr>
            <w:tcW w:w="5028" w:type="dxa"/>
          </w:tcPr>
          <w:p w14:paraId="4714C007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52.    </w:t>
            </w:r>
            <w:r w:rsidR="00152C60">
              <w:rPr>
                <w:sz w:val="22"/>
              </w:rPr>
              <w:t>Are final exit doors and escape routes signed clearly and correctly?</w:t>
            </w:r>
          </w:p>
        </w:tc>
        <w:tc>
          <w:tcPr>
            <w:tcW w:w="1080" w:type="dxa"/>
          </w:tcPr>
          <w:p w14:paraId="0217A689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05C8F03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in doubt, get advice from </w:t>
            </w:r>
            <w:r w:rsidR="008A0D7D">
              <w:rPr>
                <w:sz w:val="22"/>
              </w:rPr>
              <w:t>CHST</w:t>
            </w:r>
            <w:r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59E75D9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6CC0DFAB" w14:textId="77777777" w:rsidTr="000B2F64">
        <w:tc>
          <w:tcPr>
            <w:tcW w:w="5028" w:type="dxa"/>
          </w:tcPr>
          <w:p w14:paraId="1788B9BE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53.    </w:t>
            </w:r>
            <w:r w:rsidR="00152C60">
              <w:rPr>
                <w:sz w:val="22"/>
              </w:rPr>
              <w:t>Do the signs show the ‘running man’ symbol?</w:t>
            </w:r>
          </w:p>
        </w:tc>
        <w:tc>
          <w:tcPr>
            <w:tcW w:w="1080" w:type="dxa"/>
          </w:tcPr>
          <w:p w14:paraId="734A77F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AE99661" w14:textId="77777777" w:rsidR="00152C60" w:rsidRPr="00DA059F" w:rsidRDefault="00C167A5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A32C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4pt;height:45pt">
                  <v:imagedata r:id="rId20" o:title="Phfes"/>
                </v:shape>
              </w:pict>
            </w:r>
          </w:p>
        </w:tc>
        <w:tc>
          <w:tcPr>
            <w:tcW w:w="4444" w:type="dxa"/>
          </w:tcPr>
          <w:p w14:paraId="3E3AB1B9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DE931C9" w14:textId="77777777" w:rsidTr="000B2F64">
        <w:tc>
          <w:tcPr>
            <w:tcW w:w="5028" w:type="dxa"/>
          </w:tcPr>
          <w:p w14:paraId="3E519EAE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54.    </w:t>
            </w:r>
            <w:r w:rsidR="00152C60">
              <w:rPr>
                <w:sz w:val="22"/>
              </w:rPr>
              <w:t>Do all internal fire doors have ‘Fire door - keep shut’ signs?</w:t>
            </w:r>
          </w:p>
        </w:tc>
        <w:tc>
          <w:tcPr>
            <w:tcW w:w="1080" w:type="dxa"/>
          </w:tcPr>
          <w:p w14:paraId="5C4140E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E644AB1" w14:textId="77777777" w:rsidR="00152C60" w:rsidRDefault="001C250C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any are missing, contact </w:t>
            </w:r>
            <w:r w:rsidR="008A0D7D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>Fire Safety Team</w:t>
            </w:r>
            <w:r w:rsidR="005E3F89" w:rsidRPr="00205F03">
              <w:rPr>
                <w:sz w:val="22"/>
              </w:rPr>
              <w:t>/</w:t>
            </w:r>
            <w:r w:rsidR="00AC19F6" w:rsidRPr="00205F03">
              <w:rPr>
                <w:sz w:val="22"/>
              </w:rPr>
              <w:t xml:space="preserve">CHST </w:t>
            </w:r>
            <w:r w:rsidRPr="00205F03">
              <w:rPr>
                <w:sz w:val="22"/>
              </w:rPr>
              <w:t>or</w:t>
            </w:r>
            <w:r>
              <w:rPr>
                <w:sz w:val="22"/>
              </w:rPr>
              <w:t xml:space="preserve"> a safety signs supplier.</w:t>
            </w:r>
          </w:p>
        </w:tc>
        <w:tc>
          <w:tcPr>
            <w:tcW w:w="4444" w:type="dxa"/>
          </w:tcPr>
          <w:p w14:paraId="7892418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09286B44" w14:textId="77777777" w:rsidTr="000B2F64">
        <w:tc>
          <w:tcPr>
            <w:tcW w:w="5028" w:type="dxa"/>
          </w:tcPr>
          <w:p w14:paraId="1627C02B" w14:textId="77777777" w:rsidR="00152C60" w:rsidRDefault="001C250C" w:rsidP="001C250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55.    </w:t>
            </w:r>
            <w:r w:rsidR="00152C60">
              <w:rPr>
                <w:sz w:val="22"/>
              </w:rPr>
              <w:t>Are ‘Fire action’ notices displayed?</w:t>
            </w:r>
          </w:p>
        </w:tc>
        <w:tc>
          <w:tcPr>
            <w:tcW w:w="1080" w:type="dxa"/>
          </w:tcPr>
          <w:p w14:paraId="0E03E46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65EE2EB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Make sure they’re properly f</w:t>
            </w:r>
            <w:r w:rsidR="001C250C">
              <w:rPr>
                <w:sz w:val="22"/>
              </w:rPr>
              <w:t>illed in, up-to-</w:t>
            </w:r>
            <w:r>
              <w:rPr>
                <w:sz w:val="22"/>
              </w:rPr>
              <w:t>date, readable and prominently placed.</w:t>
            </w:r>
          </w:p>
        </w:tc>
        <w:tc>
          <w:tcPr>
            <w:tcW w:w="4444" w:type="dxa"/>
          </w:tcPr>
          <w:p w14:paraId="4134297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477E46DB" w14:textId="77777777" w:rsidTr="000B2F64">
        <w:tc>
          <w:tcPr>
            <w:tcW w:w="5028" w:type="dxa"/>
          </w:tcPr>
          <w:p w14:paraId="6EA7D4C9" w14:textId="77777777" w:rsidR="00152C60" w:rsidRDefault="001C250C" w:rsidP="001C250C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56.    </w:t>
            </w:r>
            <w:r w:rsidR="00152C60">
              <w:rPr>
                <w:sz w:val="22"/>
              </w:rPr>
              <w:t>Do doors with emergency fastenings have ‘Push bar to open’ or similar signs?</w:t>
            </w:r>
          </w:p>
        </w:tc>
        <w:tc>
          <w:tcPr>
            <w:tcW w:w="1080" w:type="dxa"/>
          </w:tcPr>
          <w:p w14:paraId="379B0EFE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29AF65F" w14:textId="77777777" w:rsidR="00152C60" w:rsidRDefault="001C250C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If any are missing, contact </w:t>
            </w:r>
            <w:r w:rsidR="008A0D7D" w:rsidRPr="00205F03">
              <w:rPr>
                <w:sz w:val="22"/>
              </w:rPr>
              <w:t xml:space="preserve">the </w:t>
            </w:r>
            <w:r w:rsidR="00AC19F6" w:rsidRPr="00205F03">
              <w:rPr>
                <w:sz w:val="22"/>
              </w:rPr>
              <w:t>Fire Safety Team</w:t>
            </w:r>
            <w:r w:rsidR="005E3F89" w:rsidRPr="00205F03">
              <w:rPr>
                <w:sz w:val="22"/>
              </w:rPr>
              <w:t>/</w:t>
            </w:r>
            <w:r w:rsidR="00AC19F6" w:rsidRPr="00205F03">
              <w:rPr>
                <w:sz w:val="22"/>
              </w:rPr>
              <w:t xml:space="preserve">CHST </w:t>
            </w:r>
            <w:r w:rsidRPr="00205F03">
              <w:rPr>
                <w:sz w:val="22"/>
              </w:rPr>
              <w:t>or a safety signs</w:t>
            </w:r>
            <w:r>
              <w:rPr>
                <w:sz w:val="22"/>
              </w:rPr>
              <w:t xml:space="preserve"> supplier.</w:t>
            </w:r>
          </w:p>
        </w:tc>
        <w:tc>
          <w:tcPr>
            <w:tcW w:w="4444" w:type="dxa"/>
          </w:tcPr>
          <w:p w14:paraId="1DEA7B06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A5DB367" w14:textId="77777777" w:rsidTr="000B2F64"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527129CE" w14:textId="77777777" w:rsidR="00152C60" w:rsidRDefault="00152C60">
            <w:pPr>
              <w:rPr>
                <w:sz w:val="22"/>
              </w:rPr>
            </w:pPr>
            <w:r>
              <w:rPr>
                <w:b/>
                <w:sz w:val="22"/>
              </w:rPr>
              <w:t>Fire fighting equipment</w:t>
            </w:r>
            <w:r>
              <w:rPr>
                <w:sz w:val="22"/>
              </w:rPr>
              <w:t xml:space="preserve"> - </w:t>
            </w:r>
            <w:r>
              <w:rPr>
                <w:sz w:val="20"/>
              </w:rPr>
              <w:t>see guidance notes on page</w:t>
            </w:r>
            <w:r w:rsidR="001C250C">
              <w:rPr>
                <w:sz w:val="22"/>
              </w:rPr>
              <w:t xml:space="preserve"> 13</w:t>
            </w:r>
          </w:p>
        </w:tc>
      </w:tr>
      <w:tr w:rsidR="00152C60" w14:paraId="623FC508" w14:textId="77777777" w:rsidTr="000B2F64">
        <w:tc>
          <w:tcPr>
            <w:tcW w:w="5028" w:type="dxa"/>
          </w:tcPr>
          <w:p w14:paraId="57B86204" w14:textId="77777777" w:rsidR="00152C60" w:rsidRDefault="001C250C" w:rsidP="009D4144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57.    </w:t>
            </w:r>
            <w:r w:rsidR="00152C60">
              <w:rPr>
                <w:sz w:val="22"/>
              </w:rPr>
              <w:t>Are suitable fire extinguishers provided at each floor level and by each final exit door?</w:t>
            </w:r>
          </w:p>
        </w:tc>
        <w:tc>
          <w:tcPr>
            <w:tcW w:w="1080" w:type="dxa"/>
          </w:tcPr>
          <w:p w14:paraId="579506FF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B3A52C9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See guidance</w:t>
            </w:r>
            <w:r w:rsidR="009D4144">
              <w:rPr>
                <w:sz w:val="22"/>
              </w:rPr>
              <w:t xml:space="preserve"> on fire extinguishers at page 13</w:t>
            </w:r>
            <w:r>
              <w:rPr>
                <w:sz w:val="22"/>
              </w:rPr>
              <w:t xml:space="preserve"> or get advice from </w:t>
            </w:r>
            <w:r w:rsidR="008A0D7D">
              <w:rPr>
                <w:sz w:val="22"/>
              </w:rPr>
              <w:t>CHST</w:t>
            </w:r>
            <w:r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57869CF2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B970192" w14:textId="77777777" w:rsidTr="000B2F64">
        <w:tc>
          <w:tcPr>
            <w:tcW w:w="5028" w:type="dxa"/>
          </w:tcPr>
          <w:p w14:paraId="4376AAEF" w14:textId="77777777" w:rsidR="00152C60" w:rsidRDefault="001C250C" w:rsidP="009D4144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58.    </w:t>
            </w:r>
            <w:r w:rsidR="00152C60">
              <w:rPr>
                <w:sz w:val="22"/>
              </w:rPr>
              <w:t>Are extinguishers securely mounted on wall brackets?</w:t>
            </w:r>
          </w:p>
        </w:tc>
        <w:tc>
          <w:tcPr>
            <w:tcW w:w="1080" w:type="dxa"/>
          </w:tcPr>
          <w:p w14:paraId="3A88634C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D563799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Some public buildings have dedicated stands on the floor, but these </w:t>
            </w:r>
            <w:r w:rsidR="00E10609">
              <w:rPr>
                <w:b/>
                <w:sz w:val="22"/>
              </w:rPr>
              <w:t>should not</w:t>
            </w:r>
            <w:r>
              <w:rPr>
                <w:sz w:val="22"/>
              </w:rPr>
              <w:t xml:space="preserve"> be mobile.</w:t>
            </w:r>
          </w:p>
        </w:tc>
        <w:tc>
          <w:tcPr>
            <w:tcW w:w="4444" w:type="dxa"/>
          </w:tcPr>
          <w:p w14:paraId="0F9FAC05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462360E8" w14:textId="77777777" w:rsidTr="000B2F64">
        <w:tc>
          <w:tcPr>
            <w:tcW w:w="5028" w:type="dxa"/>
          </w:tcPr>
          <w:p w14:paraId="6B24425C" w14:textId="77777777" w:rsidR="00152C60" w:rsidRDefault="001C250C" w:rsidP="009D4144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59.    </w:t>
            </w:r>
            <w:r w:rsidR="00152C60">
              <w:rPr>
                <w:sz w:val="22"/>
              </w:rPr>
              <w:t>Are extinguishers freely available, visible and unobstructed?</w:t>
            </w:r>
          </w:p>
        </w:tc>
        <w:tc>
          <w:tcPr>
            <w:tcW w:w="1080" w:type="dxa"/>
          </w:tcPr>
          <w:p w14:paraId="6912BB3B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EA5B15C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sz w:val="22"/>
              </w:rPr>
              <w:t>Make sure they’re not hidden</w:t>
            </w:r>
            <w:r w:rsidR="009D4144">
              <w:rPr>
                <w:sz w:val="22"/>
              </w:rPr>
              <w:t xml:space="preserve"> behind furniture or equipment -</w:t>
            </w:r>
            <w:r>
              <w:rPr>
                <w:sz w:val="22"/>
              </w:rPr>
              <w:t xml:space="preserve"> even temporarily.</w:t>
            </w:r>
          </w:p>
        </w:tc>
        <w:tc>
          <w:tcPr>
            <w:tcW w:w="4444" w:type="dxa"/>
          </w:tcPr>
          <w:p w14:paraId="0591D19E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6497B32" w14:textId="77777777" w:rsidR="00152C60" w:rsidRDefault="00152C60" w:rsidP="00110891">
      <w:pPr>
        <w:spacing w:before="80" w:after="80"/>
        <w:rPr>
          <w:sz w:val="22"/>
        </w:rPr>
        <w:sectPr w:rsidR="00152C60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496B4340" w14:textId="77777777" w:rsidTr="000B2F64">
        <w:tc>
          <w:tcPr>
            <w:tcW w:w="5028" w:type="dxa"/>
            <w:shd w:val="clear" w:color="auto" w:fill="E0E0E0"/>
          </w:tcPr>
          <w:p w14:paraId="5C0821FA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3F0C547A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Yes, No</w:t>
            </w:r>
          </w:p>
          <w:p w14:paraId="5711B24C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5CF1EF9D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48824A5A" w14:textId="77777777" w:rsidR="00152C60" w:rsidRDefault="00152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Remedial action required to address the Significant Findings</w:t>
            </w:r>
          </w:p>
        </w:tc>
      </w:tr>
      <w:tr w:rsidR="00152C60" w14:paraId="184D3BCF" w14:textId="77777777" w:rsidTr="000B2F64"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32FFBEF3" w14:textId="77777777" w:rsidR="00152C60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>
              <w:rPr>
                <w:b/>
                <w:bCs/>
                <w:sz w:val="22"/>
              </w:rPr>
              <w:t>Fire fighting equipment -</w:t>
            </w:r>
            <w:r w:rsidR="00B17D4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continued</w:t>
            </w:r>
          </w:p>
        </w:tc>
      </w:tr>
      <w:tr w:rsidR="00152C60" w14:paraId="196FAFA7" w14:textId="77777777" w:rsidTr="000B2F64">
        <w:tc>
          <w:tcPr>
            <w:tcW w:w="5028" w:type="dxa"/>
          </w:tcPr>
          <w:p w14:paraId="65FC2B45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60.    </w:t>
            </w:r>
            <w:r w:rsidR="00152C60">
              <w:rPr>
                <w:sz w:val="22"/>
              </w:rPr>
              <w:t>Does a competent person or company service them annually?</w:t>
            </w:r>
          </w:p>
        </w:tc>
        <w:tc>
          <w:tcPr>
            <w:tcW w:w="1080" w:type="dxa"/>
          </w:tcPr>
          <w:p w14:paraId="1614E351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A61477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If in </w:t>
            </w:r>
            <w:r w:rsidR="00205F03" w:rsidRPr="00205F03">
              <w:rPr>
                <w:sz w:val="22"/>
              </w:rPr>
              <w:t>doubt,</w:t>
            </w:r>
            <w:r w:rsidRPr="00205F03">
              <w:rPr>
                <w:sz w:val="22"/>
              </w:rPr>
              <w:t xml:space="preserve"> contact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B17D46" w:rsidRPr="00205F03">
              <w:rPr>
                <w:sz w:val="22"/>
              </w:rPr>
              <w:t>or your fire extinguisher supplier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40FF33B6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4782CDC" w14:textId="77777777" w:rsidTr="000B2F64">
        <w:tc>
          <w:tcPr>
            <w:tcW w:w="5028" w:type="dxa"/>
          </w:tcPr>
          <w:p w14:paraId="6CB247AC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61.    </w:t>
            </w:r>
            <w:r w:rsidR="00152C60">
              <w:rPr>
                <w:sz w:val="22"/>
              </w:rPr>
              <w:t>Are the results of the service / tests recorded?</w:t>
            </w:r>
          </w:p>
        </w:tc>
        <w:tc>
          <w:tcPr>
            <w:tcW w:w="1080" w:type="dxa"/>
          </w:tcPr>
          <w:p w14:paraId="0E747F8F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64E3DFC" w14:textId="77777777" w:rsidR="00152C60" w:rsidRPr="00205F03" w:rsidRDefault="00CE68E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Check the property’s</w:t>
            </w:r>
            <w:r w:rsidR="009D4144" w:rsidRPr="00205F03">
              <w:rPr>
                <w:sz w:val="22"/>
              </w:rPr>
              <w:t xml:space="preserve"> Fire Log</w:t>
            </w:r>
            <w:r w:rsidR="00152C60" w:rsidRPr="00205F03">
              <w:rPr>
                <w:sz w:val="22"/>
              </w:rPr>
              <w:t>book.</w:t>
            </w:r>
          </w:p>
        </w:tc>
        <w:tc>
          <w:tcPr>
            <w:tcW w:w="4444" w:type="dxa"/>
          </w:tcPr>
          <w:p w14:paraId="22ACA665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9B555F7" w14:textId="77777777" w:rsidTr="000B2F64">
        <w:tc>
          <w:tcPr>
            <w:tcW w:w="5028" w:type="dxa"/>
          </w:tcPr>
          <w:p w14:paraId="215DC84B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62.    </w:t>
            </w:r>
            <w:r w:rsidR="00152C60">
              <w:rPr>
                <w:sz w:val="22"/>
              </w:rPr>
              <w:t>Does every extinguisher have a label showing last date tested?</w:t>
            </w:r>
          </w:p>
        </w:tc>
        <w:tc>
          <w:tcPr>
            <w:tcW w:w="1080" w:type="dxa"/>
          </w:tcPr>
          <w:p w14:paraId="25D9ACF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ACCDFF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Test / inspection dates should be within the last twelve months.  If they’re not, check with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B17D46" w:rsidRPr="00205F03">
              <w:rPr>
                <w:sz w:val="22"/>
              </w:rPr>
              <w:t>or your supplier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10B8B99C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68EC503" w14:textId="77777777" w:rsidTr="000B2F64">
        <w:trPr>
          <w:cantSplit/>
        </w:trPr>
        <w:tc>
          <w:tcPr>
            <w:tcW w:w="15352" w:type="dxa"/>
            <w:gridSpan w:val="4"/>
            <w:shd w:val="clear" w:color="auto" w:fill="E0E0E0"/>
          </w:tcPr>
          <w:p w14:paraId="5CAF925C" w14:textId="77777777" w:rsidR="00152C60" w:rsidRPr="00205F03" w:rsidRDefault="00B17D46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360" w:hanging="360"/>
              <w:rPr>
                <w:sz w:val="22"/>
              </w:rPr>
            </w:pPr>
            <w:r w:rsidRPr="00205F03">
              <w:rPr>
                <w:b/>
                <w:bCs/>
                <w:sz w:val="22"/>
              </w:rPr>
              <w:t>Management and staff t</w:t>
            </w:r>
            <w:r w:rsidR="00152C60" w:rsidRPr="00205F03">
              <w:rPr>
                <w:b/>
                <w:bCs/>
                <w:sz w:val="22"/>
              </w:rPr>
              <w:t>raining</w:t>
            </w:r>
          </w:p>
        </w:tc>
      </w:tr>
      <w:tr w:rsidR="00152C60" w14:paraId="33DA6960" w14:textId="77777777" w:rsidTr="000B2F64">
        <w:tc>
          <w:tcPr>
            <w:tcW w:w="5028" w:type="dxa"/>
          </w:tcPr>
          <w:p w14:paraId="3E28EC04" w14:textId="77777777" w:rsidR="00152C60" w:rsidRDefault="00B17D46" w:rsidP="00B17D46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63.    </w:t>
            </w:r>
            <w:r w:rsidR="00152C60">
              <w:rPr>
                <w:sz w:val="22"/>
              </w:rPr>
              <w:t>Do you have a fire evacuation plan?</w:t>
            </w:r>
          </w:p>
        </w:tc>
        <w:tc>
          <w:tcPr>
            <w:tcW w:w="1080" w:type="dxa"/>
          </w:tcPr>
          <w:p w14:paraId="42F32CD2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60B463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All premises should have an up-to-date fire evacuation plan.  If in doubt, check with </w:t>
            </w:r>
            <w:r w:rsidR="008A0D7D" w:rsidRPr="00205F03">
              <w:rPr>
                <w:sz w:val="22"/>
              </w:rPr>
              <w:t>CHST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7990675E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219D02A3" w14:textId="77777777" w:rsidTr="000B2F64">
        <w:tc>
          <w:tcPr>
            <w:tcW w:w="5028" w:type="dxa"/>
          </w:tcPr>
          <w:p w14:paraId="5D0954D3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64.    </w:t>
            </w:r>
            <w:r w:rsidR="00152C60">
              <w:rPr>
                <w:sz w:val="22"/>
              </w:rPr>
              <w:t>Are all employees given instruction about what to do if there’s a fire</w:t>
            </w:r>
            <w:r w:rsidR="00DC06CA">
              <w:rPr>
                <w:sz w:val="22"/>
              </w:rPr>
              <w:t>/they discover a fire</w:t>
            </w:r>
            <w:r w:rsidR="00152C60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4A081165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32903B5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Fire awareness training, including details of premises-specific arrangements</w:t>
            </w:r>
            <w:r w:rsidR="00E3324B" w:rsidRPr="00205F03">
              <w:rPr>
                <w:sz w:val="22"/>
              </w:rPr>
              <w:t>,</w:t>
            </w:r>
            <w:r w:rsidRPr="00205F03">
              <w:rPr>
                <w:sz w:val="22"/>
              </w:rPr>
              <w:t xml:space="preserve"> should be given on induction and at regular periods after.</w:t>
            </w:r>
          </w:p>
        </w:tc>
        <w:tc>
          <w:tcPr>
            <w:tcW w:w="4444" w:type="dxa"/>
          </w:tcPr>
          <w:p w14:paraId="6242394C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1275143" w14:textId="77777777" w:rsidTr="000B2F64">
        <w:tc>
          <w:tcPr>
            <w:tcW w:w="5028" w:type="dxa"/>
          </w:tcPr>
          <w:p w14:paraId="1F7ADB84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65.    </w:t>
            </w:r>
            <w:r w:rsidR="00152C60">
              <w:rPr>
                <w:sz w:val="22"/>
              </w:rPr>
              <w:t>Is a full evacuation drill carried out twice yearly</w:t>
            </w:r>
            <w:r w:rsidR="00DC06CA">
              <w:rPr>
                <w:sz w:val="22"/>
              </w:rPr>
              <w:t xml:space="preserve"> minimum</w:t>
            </w:r>
            <w:r w:rsidR="00152C60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4744288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CD47BA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Drills should be</w:t>
            </w:r>
            <w:r w:rsidR="00E3324B" w:rsidRPr="00205F03">
              <w:rPr>
                <w:sz w:val="22"/>
              </w:rPr>
              <w:t xml:space="preserve"> monitored and recorded in the Fire Log</w:t>
            </w:r>
            <w:r w:rsidRPr="00205F03">
              <w:rPr>
                <w:sz w:val="22"/>
              </w:rPr>
              <w:t xml:space="preserve">book.  Any problems that arise during a drill should be reported to </w:t>
            </w:r>
            <w:r w:rsidR="008A0D7D" w:rsidRPr="00205F03">
              <w:rPr>
                <w:sz w:val="22"/>
              </w:rPr>
              <w:t>CHST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1E983B4A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5CC0FE54" w14:textId="77777777" w:rsidTr="000B2F64">
        <w:tc>
          <w:tcPr>
            <w:tcW w:w="5028" w:type="dxa"/>
          </w:tcPr>
          <w:p w14:paraId="6C6546D6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66.    </w:t>
            </w:r>
            <w:r w:rsidR="00152C60">
              <w:rPr>
                <w:sz w:val="22"/>
              </w:rPr>
              <w:t>Have you recorded the findings of your Fire Risk Assessment?</w:t>
            </w:r>
          </w:p>
        </w:tc>
        <w:tc>
          <w:tcPr>
            <w:tcW w:w="1080" w:type="dxa"/>
          </w:tcPr>
          <w:p w14:paraId="045B753C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43AD2B1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Do this in consultation with your staff.  Make sure the final version is written down and circulated</w:t>
            </w:r>
            <w:r w:rsidR="00DC06CA">
              <w:rPr>
                <w:sz w:val="22"/>
              </w:rPr>
              <w:t>/communicated</w:t>
            </w:r>
            <w:r w:rsidRPr="00205F03">
              <w:rPr>
                <w:sz w:val="22"/>
              </w:rPr>
              <w:t xml:space="preserve"> to everyone.</w:t>
            </w:r>
          </w:p>
        </w:tc>
        <w:tc>
          <w:tcPr>
            <w:tcW w:w="4444" w:type="dxa"/>
          </w:tcPr>
          <w:p w14:paraId="655A8584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7B0E786B" w14:textId="77777777" w:rsidTr="000B2F64">
        <w:tc>
          <w:tcPr>
            <w:tcW w:w="5028" w:type="dxa"/>
          </w:tcPr>
          <w:p w14:paraId="72E9D380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67.    </w:t>
            </w:r>
            <w:r w:rsidR="00152C60">
              <w:rPr>
                <w:sz w:val="22"/>
              </w:rPr>
              <w:t xml:space="preserve">Are visitors to the </w:t>
            </w:r>
            <w:r w:rsidR="00E3324B">
              <w:rPr>
                <w:sz w:val="22"/>
              </w:rPr>
              <w:t>premises, including contractors and cleaners,</w:t>
            </w:r>
            <w:r w:rsidR="00152C60">
              <w:rPr>
                <w:sz w:val="22"/>
              </w:rPr>
              <w:t xml:space="preserve"> told about fire evacuation procedures?</w:t>
            </w:r>
          </w:p>
        </w:tc>
        <w:tc>
          <w:tcPr>
            <w:tcW w:w="1080" w:type="dxa"/>
          </w:tcPr>
          <w:p w14:paraId="0F63C06D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0D9D0D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Make sure you have an appropriate mechanism in place to give visitors</w:t>
            </w:r>
            <w:r w:rsidR="00DC06CA">
              <w:rPr>
                <w:sz w:val="22"/>
              </w:rPr>
              <w:t>/contractors</w:t>
            </w:r>
            <w:r w:rsidRPr="00205F03">
              <w:rPr>
                <w:sz w:val="22"/>
              </w:rPr>
              <w:t xml:space="preserve"> essential health and safety information, including details</w:t>
            </w:r>
            <w:r w:rsidR="00E3324B" w:rsidRPr="00205F03">
              <w:rPr>
                <w:sz w:val="22"/>
              </w:rPr>
              <w:t xml:space="preserve"> of fire evacuation procedures.</w:t>
            </w:r>
          </w:p>
        </w:tc>
        <w:tc>
          <w:tcPr>
            <w:tcW w:w="4444" w:type="dxa"/>
          </w:tcPr>
          <w:p w14:paraId="3F2EA220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52C60" w14:paraId="1B6C3A85" w14:textId="77777777" w:rsidTr="000B2F64">
        <w:tc>
          <w:tcPr>
            <w:tcW w:w="5028" w:type="dxa"/>
          </w:tcPr>
          <w:p w14:paraId="752EA185" w14:textId="77777777" w:rsidR="00152C60" w:rsidRDefault="00B17D46" w:rsidP="00B17D46">
            <w:pPr>
              <w:spacing w:before="80" w:after="80"/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68.    </w:t>
            </w:r>
            <w:r w:rsidR="00152C60">
              <w:rPr>
                <w:sz w:val="22"/>
              </w:rPr>
              <w:t>Do you have procedures in place to make sure contractors use ‘hot work permits’</w:t>
            </w:r>
            <w:r w:rsidR="00DC06CA">
              <w:rPr>
                <w:sz w:val="22"/>
              </w:rPr>
              <w:t>/working in confined spaces</w:t>
            </w:r>
            <w:r w:rsidR="00152C60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18F766E0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6632671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Hot work is a major potential source of ignition.  You can get advice on permit to work systems from </w:t>
            </w:r>
            <w:r w:rsidR="008A0D7D" w:rsidRPr="00205F03">
              <w:rPr>
                <w:sz w:val="22"/>
              </w:rPr>
              <w:t>CHST</w:t>
            </w:r>
            <w:r w:rsidR="005E3F89" w:rsidRPr="00205F03">
              <w:rPr>
                <w:sz w:val="22"/>
              </w:rPr>
              <w:t xml:space="preserve"> or the Fire Safety Team</w:t>
            </w:r>
            <w:r w:rsidRPr="00205F03">
              <w:rPr>
                <w:sz w:val="22"/>
              </w:rPr>
              <w:t>.</w:t>
            </w:r>
            <w:r w:rsidR="00E3324B" w:rsidRPr="00205F03">
              <w:rPr>
                <w:sz w:val="22"/>
              </w:rPr>
              <w:t xml:space="preserve">  </w:t>
            </w:r>
          </w:p>
        </w:tc>
        <w:tc>
          <w:tcPr>
            <w:tcW w:w="4444" w:type="dxa"/>
          </w:tcPr>
          <w:p w14:paraId="36A963F3" w14:textId="77777777" w:rsidR="00152C60" w:rsidRDefault="00152C60">
            <w:r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220DC09B" w14:textId="77777777" w:rsidR="00FA36A8" w:rsidRDefault="00FA36A8">
      <w:pPr>
        <w:pStyle w:val="Header"/>
        <w:tabs>
          <w:tab w:val="clear" w:pos="4153"/>
          <w:tab w:val="clear" w:pos="8306"/>
        </w:tabs>
        <w:spacing w:before="80" w:after="80"/>
        <w:ind w:left="360" w:hanging="360"/>
        <w:rPr>
          <w:b/>
          <w:bCs/>
          <w:sz w:val="22"/>
        </w:rPr>
        <w:sectPr w:rsidR="00FA36A8">
          <w:pgSz w:w="16838" w:h="11906" w:orient="landscape" w:code="9"/>
          <w:pgMar w:top="125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1080"/>
        <w:gridCol w:w="4800"/>
        <w:gridCol w:w="4444"/>
      </w:tblGrid>
      <w:tr w:rsidR="00152C60" w14:paraId="72D84B5F" w14:textId="77777777" w:rsidTr="000B2F64">
        <w:trPr>
          <w:cantSplit/>
        </w:trPr>
        <w:tc>
          <w:tcPr>
            <w:tcW w:w="5028" w:type="dxa"/>
            <w:shd w:val="clear" w:color="auto" w:fill="E0E0E0"/>
          </w:tcPr>
          <w:p w14:paraId="04A2CE4F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lastRenderedPageBreak/>
              <w:t>Question</w:t>
            </w:r>
          </w:p>
        </w:tc>
        <w:tc>
          <w:tcPr>
            <w:tcW w:w="1080" w:type="dxa"/>
            <w:shd w:val="clear" w:color="auto" w:fill="E0E0E0"/>
          </w:tcPr>
          <w:p w14:paraId="74D15190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Yes, No</w:t>
            </w:r>
          </w:p>
          <w:p w14:paraId="1D32E93E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or N/A</w:t>
            </w:r>
          </w:p>
        </w:tc>
        <w:tc>
          <w:tcPr>
            <w:tcW w:w="4800" w:type="dxa"/>
            <w:shd w:val="clear" w:color="auto" w:fill="E0E0E0"/>
          </w:tcPr>
          <w:p w14:paraId="452AA09A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Things to consider / additional explanation</w:t>
            </w:r>
          </w:p>
        </w:tc>
        <w:tc>
          <w:tcPr>
            <w:tcW w:w="4444" w:type="dxa"/>
            <w:shd w:val="clear" w:color="auto" w:fill="E0E0E0"/>
          </w:tcPr>
          <w:p w14:paraId="0F600CD0" w14:textId="77777777" w:rsidR="00152C60" w:rsidRPr="00205F03" w:rsidRDefault="00152C60">
            <w:pPr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Remedial action required to address the Significant Findings</w:t>
            </w:r>
          </w:p>
        </w:tc>
      </w:tr>
      <w:tr w:rsidR="00152C60" w14:paraId="4B9D75E4" w14:textId="77777777" w:rsidTr="000B2F64">
        <w:trPr>
          <w:cantSplit/>
          <w:trHeight w:val="192"/>
        </w:trPr>
        <w:tc>
          <w:tcPr>
            <w:tcW w:w="15352" w:type="dxa"/>
            <w:gridSpan w:val="4"/>
            <w:shd w:val="clear" w:color="auto" w:fill="E0E0E0"/>
          </w:tcPr>
          <w:p w14:paraId="6ED0641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ind w:left="360" w:hanging="360"/>
              <w:rPr>
                <w:b/>
                <w:bCs/>
                <w:sz w:val="22"/>
              </w:rPr>
            </w:pPr>
            <w:r w:rsidRPr="00205F03">
              <w:rPr>
                <w:b/>
                <w:bCs/>
                <w:sz w:val="22"/>
              </w:rPr>
              <w:t>Miscellaneous</w:t>
            </w:r>
          </w:p>
        </w:tc>
      </w:tr>
      <w:tr w:rsidR="00E9678E" w14:paraId="6D6C079C" w14:textId="77777777" w:rsidTr="000B2F64">
        <w:tc>
          <w:tcPr>
            <w:tcW w:w="5028" w:type="dxa"/>
          </w:tcPr>
          <w:p w14:paraId="72C07F12" w14:textId="77777777" w:rsidR="00E9678E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69.    Do the premises have a ‘Red Box’ containing essential information for the Fire and Rescue Service?</w:t>
            </w:r>
          </w:p>
        </w:tc>
        <w:tc>
          <w:tcPr>
            <w:tcW w:w="1080" w:type="dxa"/>
          </w:tcPr>
          <w:p w14:paraId="5DD7CE2C" w14:textId="77777777" w:rsidR="00E9678E" w:rsidRPr="00205F03" w:rsidRDefault="00E9678E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8" w:name="Text133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28"/>
          </w:p>
        </w:tc>
        <w:tc>
          <w:tcPr>
            <w:tcW w:w="4800" w:type="dxa"/>
          </w:tcPr>
          <w:p w14:paraId="3B0D58E8" w14:textId="77777777" w:rsidR="00E9678E" w:rsidRPr="00205F03" w:rsidRDefault="00E9678E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  <w:szCs w:val="22"/>
              </w:rPr>
            </w:pPr>
            <w:r w:rsidRPr="00205F03">
              <w:rPr>
                <w:sz w:val="22"/>
                <w:szCs w:val="22"/>
              </w:rPr>
              <w:t>The ‘Red Box’ should contain essential building information, such as the asbestos register, building plans</w:t>
            </w:r>
            <w:r w:rsidR="008214B0" w:rsidRPr="00205F03">
              <w:rPr>
                <w:sz w:val="22"/>
                <w:szCs w:val="22"/>
              </w:rPr>
              <w:t xml:space="preserve">, </w:t>
            </w:r>
            <w:r w:rsidR="00D2760D" w:rsidRPr="00205F03">
              <w:rPr>
                <w:sz w:val="22"/>
                <w:szCs w:val="22"/>
              </w:rPr>
              <w:t>location and type of any stored hazardous materials</w:t>
            </w:r>
            <w:r w:rsidRPr="00205F03">
              <w:rPr>
                <w:sz w:val="22"/>
                <w:szCs w:val="22"/>
              </w:rPr>
              <w:t xml:space="preserve"> and services locations.</w:t>
            </w:r>
          </w:p>
        </w:tc>
        <w:tc>
          <w:tcPr>
            <w:tcW w:w="4444" w:type="dxa"/>
          </w:tcPr>
          <w:p w14:paraId="0A189DD7" w14:textId="77777777" w:rsidR="00E9678E" w:rsidRPr="00205F03" w:rsidRDefault="00B41CC6">
            <w:pPr>
              <w:rPr>
                <w:sz w:val="22"/>
              </w:rPr>
            </w:pPr>
            <w:r w:rsidRPr="00205F03">
              <w:rPr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9" w:name="Text150"/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  <w:bookmarkEnd w:id="129"/>
          </w:p>
        </w:tc>
      </w:tr>
      <w:tr w:rsidR="00152C60" w14:paraId="59A7312E" w14:textId="77777777" w:rsidTr="000B2F64">
        <w:tc>
          <w:tcPr>
            <w:tcW w:w="5028" w:type="dxa"/>
          </w:tcPr>
          <w:p w14:paraId="646CE8F3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70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 xml:space="preserve">Do all automatic opening doors </w:t>
            </w:r>
            <w:r w:rsidRPr="00205F03">
              <w:rPr>
                <w:sz w:val="22"/>
              </w:rPr>
              <w:t xml:space="preserve">and security doors </w:t>
            </w:r>
            <w:r w:rsidR="00152C60" w:rsidRPr="00205F03">
              <w:rPr>
                <w:sz w:val="22"/>
              </w:rPr>
              <w:t xml:space="preserve">on escape routes </w:t>
            </w:r>
            <w:r w:rsidRPr="00205F03">
              <w:rPr>
                <w:sz w:val="22"/>
              </w:rPr>
              <w:t>‘fail safe’ in the open position</w:t>
            </w:r>
            <w:r w:rsidR="00152C60" w:rsidRPr="00205F03">
              <w:rPr>
                <w:sz w:val="22"/>
              </w:rPr>
              <w:t>?</w:t>
            </w:r>
          </w:p>
        </w:tc>
        <w:tc>
          <w:tcPr>
            <w:tcW w:w="1080" w:type="dxa"/>
          </w:tcPr>
          <w:p w14:paraId="4131A717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28E3FE0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Check with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E9678E" w:rsidRPr="00205F03">
              <w:rPr>
                <w:sz w:val="22"/>
              </w:rPr>
              <w:t>or your supplier if you’re unsure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4D949F11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340B2E4B" w14:textId="77777777" w:rsidTr="000B2F64">
        <w:tc>
          <w:tcPr>
            <w:tcW w:w="5028" w:type="dxa"/>
          </w:tcPr>
          <w:p w14:paraId="7E16A206" w14:textId="77777777" w:rsidR="00152C60" w:rsidRPr="00205F03" w:rsidRDefault="00E9678E" w:rsidP="00E3324B">
            <w:pPr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71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Are external fire escape stairs safe?</w:t>
            </w:r>
          </w:p>
        </w:tc>
        <w:tc>
          <w:tcPr>
            <w:tcW w:w="1080" w:type="dxa"/>
          </w:tcPr>
          <w:p w14:paraId="4552CB19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14464EE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Do a visual inspection regularly.  Report any serious defects, including badly rusted metalwork, to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 xml:space="preserve">PPTS </w:t>
            </w:r>
            <w:r w:rsidR="00E9678E" w:rsidRPr="00205F03">
              <w:rPr>
                <w:sz w:val="22"/>
              </w:rPr>
              <w:t>or your maintenance contractor</w:t>
            </w:r>
            <w:r w:rsidRPr="00205F03">
              <w:rPr>
                <w:sz w:val="22"/>
              </w:rPr>
              <w:t>.</w:t>
            </w:r>
          </w:p>
        </w:tc>
        <w:tc>
          <w:tcPr>
            <w:tcW w:w="4444" w:type="dxa"/>
          </w:tcPr>
          <w:p w14:paraId="684ED9EC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4B83E8BC" w14:textId="77777777" w:rsidTr="000B2F64">
        <w:tc>
          <w:tcPr>
            <w:tcW w:w="5028" w:type="dxa"/>
          </w:tcPr>
          <w:p w14:paraId="2BFBBAE1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72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Are vehicles blocking fire hydrants or access to them?</w:t>
            </w:r>
          </w:p>
        </w:tc>
        <w:tc>
          <w:tcPr>
            <w:tcW w:w="1080" w:type="dxa"/>
          </w:tcPr>
          <w:p w14:paraId="733D1616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9854DB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5A034BE8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1CCEF134" w14:textId="77777777" w:rsidTr="000B2F64">
        <w:tc>
          <w:tcPr>
            <w:tcW w:w="5028" w:type="dxa"/>
          </w:tcPr>
          <w:p w14:paraId="1E844BE4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73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Has the fire hydrant bypass flow valve control been tested by a competent person?</w:t>
            </w:r>
          </w:p>
        </w:tc>
        <w:tc>
          <w:tcPr>
            <w:tcW w:w="1080" w:type="dxa"/>
          </w:tcPr>
          <w:p w14:paraId="54602A44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084254A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 xml:space="preserve">If you’re unsure, check with </w:t>
            </w:r>
            <w:r w:rsidR="008A0D7D" w:rsidRPr="00205F03">
              <w:rPr>
                <w:sz w:val="22"/>
              </w:rPr>
              <w:t xml:space="preserve">the </w:t>
            </w:r>
            <w:r w:rsidR="005E3F89" w:rsidRPr="00205F03">
              <w:rPr>
                <w:sz w:val="22"/>
              </w:rPr>
              <w:t>PPTS.</w:t>
            </w:r>
          </w:p>
        </w:tc>
        <w:tc>
          <w:tcPr>
            <w:tcW w:w="4444" w:type="dxa"/>
          </w:tcPr>
          <w:p w14:paraId="73B5B433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36BD2506" w14:textId="77777777" w:rsidTr="000B2F64">
        <w:tc>
          <w:tcPr>
            <w:tcW w:w="5028" w:type="dxa"/>
          </w:tcPr>
          <w:p w14:paraId="4A08284A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74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Has</w:t>
            </w:r>
            <w:r w:rsidR="008214B0" w:rsidRPr="00205F03">
              <w:rPr>
                <w:sz w:val="22"/>
              </w:rPr>
              <w:t xml:space="preserve"> external access for the F</w:t>
            </w:r>
            <w:r w:rsidR="00152C60" w:rsidRPr="00205F03">
              <w:rPr>
                <w:sz w:val="22"/>
              </w:rPr>
              <w:t xml:space="preserve">ire </w:t>
            </w:r>
            <w:r w:rsidR="008214B0" w:rsidRPr="00205F03">
              <w:rPr>
                <w:sz w:val="22"/>
              </w:rPr>
              <w:t>and Rescue S</w:t>
            </w:r>
            <w:r w:rsidR="00152C60" w:rsidRPr="00205F03">
              <w:rPr>
                <w:sz w:val="22"/>
              </w:rPr>
              <w:t>ervice been checked for ongoing availability?</w:t>
            </w:r>
          </w:p>
        </w:tc>
        <w:tc>
          <w:tcPr>
            <w:tcW w:w="1080" w:type="dxa"/>
          </w:tcPr>
          <w:p w14:paraId="35FE74E7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7DD78979" w14:textId="77777777" w:rsidR="00152C60" w:rsidRPr="00205F03" w:rsidRDefault="008214B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  <w:r w:rsidRPr="00205F03">
              <w:rPr>
                <w:sz w:val="22"/>
              </w:rPr>
              <w:t>Walk around the site to make sure there’s clear access to all buildings.</w:t>
            </w:r>
          </w:p>
        </w:tc>
        <w:tc>
          <w:tcPr>
            <w:tcW w:w="4444" w:type="dxa"/>
          </w:tcPr>
          <w:p w14:paraId="50C1D2B4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  <w:tr w:rsidR="00152C60" w14:paraId="2E8C86E6" w14:textId="77777777" w:rsidTr="000B2F64">
        <w:tc>
          <w:tcPr>
            <w:tcW w:w="5028" w:type="dxa"/>
          </w:tcPr>
          <w:p w14:paraId="114224A9" w14:textId="77777777" w:rsidR="00152C60" w:rsidRPr="00205F03" w:rsidRDefault="00E9678E" w:rsidP="00E3324B">
            <w:pPr>
              <w:spacing w:before="80" w:after="80"/>
              <w:ind w:left="567" w:hanging="567"/>
              <w:rPr>
                <w:sz w:val="22"/>
              </w:rPr>
            </w:pPr>
            <w:r w:rsidRPr="00205F03">
              <w:rPr>
                <w:sz w:val="22"/>
              </w:rPr>
              <w:t>75</w:t>
            </w:r>
            <w:r w:rsidR="00E3324B" w:rsidRPr="00205F03">
              <w:rPr>
                <w:sz w:val="22"/>
              </w:rPr>
              <w:t xml:space="preserve">.    </w:t>
            </w:r>
            <w:r w:rsidR="00152C60" w:rsidRPr="00205F03">
              <w:rPr>
                <w:sz w:val="22"/>
              </w:rPr>
              <w:t>Are any necessary fire engine direction signs in place?</w:t>
            </w:r>
          </w:p>
        </w:tc>
        <w:tc>
          <w:tcPr>
            <w:tcW w:w="1080" w:type="dxa"/>
          </w:tcPr>
          <w:p w14:paraId="318513D4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  <w:tc>
          <w:tcPr>
            <w:tcW w:w="4800" w:type="dxa"/>
          </w:tcPr>
          <w:p w14:paraId="59567AD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sz w:val="22"/>
              </w:rPr>
            </w:pPr>
          </w:p>
        </w:tc>
        <w:tc>
          <w:tcPr>
            <w:tcW w:w="4444" w:type="dxa"/>
          </w:tcPr>
          <w:p w14:paraId="65B3673D" w14:textId="77777777" w:rsidR="00152C60" w:rsidRPr="00205F03" w:rsidRDefault="00152C60">
            <w:r w:rsidRPr="00205F03">
              <w:rPr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05F03">
              <w:rPr>
                <w:sz w:val="22"/>
              </w:rPr>
              <w:instrText xml:space="preserve"> FORMTEXT </w:instrText>
            </w:r>
            <w:r w:rsidRPr="00205F03">
              <w:rPr>
                <w:sz w:val="22"/>
              </w:rPr>
            </w:r>
            <w:r w:rsidRPr="00205F03">
              <w:rPr>
                <w:sz w:val="22"/>
              </w:rPr>
              <w:fldChar w:fldCharType="separate"/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noProof/>
                <w:sz w:val="22"/>
              </w:rPr>
              <w:t> </w:t>
            </w:r>
            <w:r w:rsidRPr="00205F03">
              <w:rPr>
                <w:sz w:val="22"/>
              </w:rPr>
              <w:fldChar w:fldCharType="end"/>
            </w:r>
          </w:p>
        </w:tc>
      </w:tr>
    </w:tbl>
    <w:p w14:paraId="601FE312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</w:pPr>
    </w:p>
    <w:p w14:paraId="42570840" w14:textId="77777777" w:rsidR="00DF21E4" w:rsidRDefault="00DF21E4">
      <w:pPr>
        <w:pStyle w:val="Header"/>
        <w:tabs>
          <w:tab w:val="clear" w:pos="4153"/>
          <w:tab w:val="clear" w:pos="8306"/>
        </w:tabs>
        <w:spacing w:before="80" w:after="80"/>
      </w:pPr>
    </w:p>
    <w:p w14:paraId="1FE44982" w14:textId="77777777" w:rsidR="002115D0" w:rsidRDefault="002115D0">
      <w:pPr>
        <w:pStyle w:val="Header"/>
        <w:tabs>
          <w:tab w:val="clear" w:pos="4153"/>
          <w:tab w:val="clear" w:pos="8306"/>
        </w:tabs>
        <w:spacing w:before="80" w:after="80"/>
      </w:pPr>
    </w:p>
    <w:p w14:paraId="13E4B3EE" w14:textId="77777777" w:rsidR="00DF21E4" w:rsidRDefault="002115D0">
      <w:pPr>
        <w:pStyle w:val="Header"/>
        <w:tabs>
          <w:tab w:val="clear" w:pos="4153"/>
          <w:tab w:val="clear" w:pos="8306"/>
        </w:tabs>
        <w:spacing w:before="80" w:after="80"/>
      </w:pPr>
      <w:r>
        <w:br w:type="page"/>
      </w:r>
    </w:p>
    <w:tbl>
      <w:tblPr>
        <w:tblpPr w:leftFromText="180" w:rightFromText="180" w:vertAnchor="text" w:horzAnchor="margin" w:tblpY="-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094"/>
        <w:gridCol w:w="1835"/>
        <w:gridCol w:w="4080"/>
        <w:gridCol w:w="2880"/>
        <w:gridCol w:w="1684"/>
      </w:tblGrid>
      <w:tr w:rsidR="002115D0" w:rsidRPr="00205F03" w14:paraId="7AE351DE" w14:textId="77777777" w:rsidTr="002115D0">
        <w:tc>
          <w:tcPr>
            <w:tcW w:w="779" w:type="dxa"/>
            <w:shd w:val="clear" w:color="auto" w:fill="E0E0E0"/>
          </w:tcPr>
          <w:p w14:paraId="47D771AD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4094" w:type="dxa"/>
            <w:shd w:val="clear" w:color="auto" w:fill="E0E0E0"/>
          </w:tcPr>
          <w:p w14:paraId="2F30C6E0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Significant finding</w:t>
            </w:r>
          </w:p>
        </w:tc>
        <w:tc>
          <w:tcPr>
            <w:tcW w:w="1835" w:type="dxa"/>
            <w:shd w:val="clear" w:color="auto" w:fill="E0E0E0"/>
          </w:tcPr>
          <w:p w14:paraId="7D4A4EB8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People at risk</w:t>
            </w:r>
          </w:p>
        </w:tc>
        <w:tc>
          <w:tcPr>
            <w:tcW w:w="4080" w:type="dxa"/>
            <w:shd w:val="clear" w:color="auto" w:fill="E0E0E0"/>
          </w:tcPr>
          <w:p w14:paraId="26BAF6C3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Remedial action required</w:t>
            </w:r>
          </w:p>
        </w:tc>
        <w:tc>
          <w:tcPr>
            <w:tcW w:w="2880" w:type="dxa"/>
            <w:shd w:val="clear" w:color="auto" w:fill="E0E0E0"/>
          </w:tcPr>
          <w:p w14:paraId="6D994B83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Person responsible for action and target date for completion</w:t>
            </w:r>
          </w:p>
        </w:tc>
        <w:tc>
          <w:tcPr>
            <w:tcW w:w="1684" w:type="dxa"/>
            <w:shd w:val="clear" w:color="auto" w:fill="E0E0E0"/>
          </w:tcPr>
          <w:p w14:paraId="2CF2D508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Date remedial action completed</w:t>
            </w:r>
          </w:p>
        </w:tc>
      </w:tr>
      <w:tr w:rsidR="002115D0" w:rsidRPr="00205F03" w14:paraId="189C34DD" w14:textId="77777777" w:rsidTr="002115D0">
        <w:tc>
          <w:tcPr>
            <w:tcW w:w="779" w:type="dxa"/>
          </w:tcPr>
          <w:p w14:paraId="7DC8BA2A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189ADBAA" w14:textId="77777777" w:rsidR="002115D0" w:rsidRPr="00205F03" w:rsidRDefault="002115D0" w:rsidP="002115D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0" w:name="Text110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1835" w:type="dxa"/>
          </w:tcPr>
          <w:p w14:paraId="07E9CCB9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2F5F7F05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D98A3E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63D5B56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1" w:name="Text134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1"/>
          </w:p>
        </w:tc>
      </w:tr>
      <w:tr w:rsidR="002115D0" w:rsidRPr="00205F03" w14:paraId="79989DD2" w14:textId="77777777" w:rsidTr="002115D0">
        <w:tc>
          <w:tcPr>
            <w:tcW w:w="779" w:type="dxa"/>
          </w:tcPr>
          <w:p w14:paraId="3BA4C7F8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3B984C1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5CABBD69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438E41A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37A9690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50EEF0CC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2" w:name="Text135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2"/>
          </w:p>
        </w:tc>
      </w:tr>
      <w:tr w:rsidR="002115D0" w:rsidRPr="00205F03" w14:paraId="73A3F2B1" w14:textId="77777777" w:rsidTr="002115D0">
        <w:tc>
          <w:tcPr>
            <w:tcW w:w="779" w:type="dxa"/>
          </w:tcPr>
          <w:p w14:paraId="6EEB67B7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57F6BD0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2FBDD45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2088B71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7E40BB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42A29E69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3" w:name="Text136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3"/>
          </w:p>
        </w:tc>
      </w:tr>
      <w:tr w:rsidR="002115D0" w:rsidRPr="00205F03" w14:paraId="06FC37CC" w14:textId="77777777" w:rsidTr="002115D0">
        <w:tc>
          <w:tcPr>
            <w:tcW w:w="779" w:type="dxa"/>
          </w:tcPr>
          <w:p w14:paraId="73A25441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3587277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1D00EE3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47BECD5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DD7EF3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60004FA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4" w:name="Text137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4"/>
          </w:p>
        </w:tc>
      </w:tr>
      <w:tr w:rsidR="002115D0" w:rsidRPr="00205F03" w14:paraId="0E3A9B45" w14:textId="77777777" w:rsidTr="002115D0">
        <w:tc>
          <w:tcPr>
            <w:tcW w:w="779" w:type="dxa"/>
          </w:tcPr>
          <w:p w14:paraId="14F55232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225F0DC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33A034F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241C4E2F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CF016DF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51AA52E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5" w:name="Text138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5"/>
          </w:p>
        </w:tc>
      </w:tr>
      <w:tr w:rsidR="002115D0" w:rsidRPr="00205F03" w14:paraId="48F5ACC1" w14:textId="77777777" w:rsidTr="002115D0">
        <w:tc>
          <w:tcPr>
            <w:tcW w:w="779" w:type="dxa"/>
          </w:tcPr>
          <w:p w14:paraId="79636082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747A4F2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133AF1EC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575F961E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90EDD43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1A4AF715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6" w:name="Text139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6"/>
          </w:p>
        </w:tc>
      </w:tr>
      <w:tr w:rsidR="002115D0" w:rsidRPr="00205F03" w14:paraId="766EE452" w14:textId="77777777" w:rsidTr="002115D0">
        <w:tc>
          <w:tcPr>
            <w:tcW w:w="779" w:type="dxa"/>
          </w:tcPr>
          <w:p w14:paraId="13F156EF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2CA0DB1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32024AD7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1CFDDE25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23FE238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77D661B2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7" w:name="Text140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7"/>
          </w:p>
        </w:tc>
      </w:tr>
      <w:tr w:rsidR="002115D0" w:rsidRPr="00205F03" w14:paraId="47712F21" w14:textId="77777777" w:rsidTr="002115D0">
        <w:tc>
          <w:tcPr>
            <w:tcW w:w="779" w:type="dxa"/>
          </w:tcPr>
          <w:p w14:paraId="173A04F8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27DD5638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714157B1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72CE07B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50B5019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7E0CADB7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8" w:name="Text141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8"/>
          </w:p>
        </w:tc>
      </w:tr>
      <w:tr w:rsidR="002115D0" w:rsidRPr="00205F03" w14:paraId="3DF71437" w14:textId="77777777" w:rsidTr="002115D0">
        <w:tc>
          <w:tcPr>
            <w:tcW w:w="779" w:type="dxa"/>
          </w:tcPr>
          <w:p w14:paraId="5C29E352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4E02B4E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58E3D6C4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37B301E8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95CFFE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2FD29DA8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9" w:name="Text142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39"/>
          </w:p>
        </w:tc>
      </w:tr>
      <w:tr w:rsidR="002115D0" w:rsidRPr="00205F03" w14:paraId="55277950" w14:textId="77777777" w:rsidTr="002115D0">
        <w:tc>
          <w:tcPr>
            <w:tcW w:w="779" w:type="dxa"/>
          </w:tcPr>
          <w:p w14:paraId="4ACF682F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11DCA3A0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587DEEB7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723BC828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A7A930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4B674DFB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0" w:name="Text143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0"/>
          </w:p>
        </w:tc>
      </w:tr>
      <w:tr w:rsidR="002115D0" w:rsidRPr="00205F03" w14:paraId="5655FA5D" w14:textId="77777777" w:rsidTr="002115D0">
        <w:tc>
          <w:tcPr>
            <w:tcW w:w="779" w:type="dxa"/>
          </w:tcPr>
          <w:p w14:paraId="6665D7D0" w14:textId="77777777" w:rsidR="002115D0" w:rsidRPr="00205F03" w:rsidRDefault="002115D0" w:rsidP="002115D0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094" w:type="dxa"/>
          </w:tcPr>
          <w:p w14:paraId="6C153A06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</w:tcPr>
          <w:p w14:paraId="055FF4D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080" w:type="dxa"/>
          </w:tcPr>
          <w:p w14:paraId="4D417F5A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4BF7AF5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84" w:type="dxa"/>
          </w:tcPr>
          <w:p w14:paraId="20DCEBFD" w14:textId="77777777" w:rsidR="002115D0" w:rsidRPr="00205F03" w:rsidRDefault="002115D0" w:rsidP="002115D0">
            <w:pPr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1" w:name="Text144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1"/>
          </w:p>
        </w:tc>
      </w:tr>
    </w:tbl>
    <w:p w14:paraId="3B729721" w14:textId="77777777" w:rsidR="00287AC3" w:rsidRPr="00205F03" w:rsidRDefault="00287AC3" w:rsidP="00287AC3">
      <w:pPr>
        <w:rPr>
          <w:rFonts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901"/>
        <w:gridCol w:w="3653"/>
        <w:gridCol w:w="3653"/>
      </w:tblGrid>
      <w:tr w:rsidR="00A26991" w:rsidRPr="00205F03" w14:paraId="7F87D9BD" w14:textId="77777777" w:rsidTr="000B2F64">
        <w:tc>
          <w:tcPr>
            <w:tcW w:w="3145" w:type="dxa"/>
            <w:shd w:val="clear" w:color="auto" w:fill="E0E0E0"/>
          </w:tcPr>
          <w:p w14:paraId="361CA28F" w14:textId="77777777" w:rsidR="00A26991" w:rsidRPr="00205F03" w:rsidRDefault="0065777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 xml:space="preserve">Name and signature of ‘site </w:t>
            </w:r>
            <w:r w:rsidR="002978D1" w:rsidRPr="00205F03">
              <w:rPr>
                <w:rFonts w:cs="Arial"/>
                <w:b/>
                <w:sz w:val="22"/>
                <w:szCs w:val="22"/>
              </w:rPr>
              <w:t>duty holder</w:t>
            </w:r>
            <w:r w:rsidRPr="00205F03">
              <w:rPr>
                <w:rFonts w:cs="Arial"/>
                <w:b/>
                <w:sz w:val="22"/>
                <w:szCs w:val="22"/>
              </w:rPr>
              <w:t>’ completing form</w:t>
            </w:r>
          </w:p>
        </w:tc>
        <w:tc>
          <w:tcPr>
            <w:tcW w:w="4901" w:type="dxa"/>
          </w:tcPr>
          <w:p w14:paraId="03950C10" w14:textId="77777777" w:rsidR="00A26991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2" w:name="Text108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E0E0E0"/>
          </w:tcPr>
          <w:p w14:paraId="07FC7990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Date form completed</w:t>
            </w:r>
          </w:p>
        </w:tc>
        <w:tc>
          <w:tcPr>
            <w:tcW w:w="3653" w:type="dxa"/>
          </w:tcPr>
          <w:p w14:paraId="7BD0422E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3" w:name="Text145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3"/>
          </w:p>
        </w:tc>
      </w:tr>
      <w:tr w:rsidR="00A26991" w:rsidRPr="00205F03" w14:paraId="2FE8E1C7" w14:textId="77777777" w:rsidTr="000B2F64">
        <w:tc>
          <w:tcPr>
            <w:tcW w:w="3145" w:type="dxa"/>
            <w:shd w:val="clear" w:color="auto" w:fill="E0E0E0"/>
          </w:tcPr>
          <w:p w14:paraId="19B931C1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Name and signature of ‘responsible person’</w:t>
            </w:r>
          </w:p>
        </w:tc>
        <w:tc>
          <w:tcPr>
            <w:tcW w:w="4901" w:type="dxa"/>
          </w:tcPr>
          <w:p w14:paraId="70B689F5" w14:textId="77777777" w:rsidR="00A26991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4" w:name="Text109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3653" w:type="dxa"/>
            <w:shd w:val="clear" w:color="auto" w:fill="E0E0E0"/>
          </w:tcPr>
          <w:p w14:paraId="25D77BD5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Date form signed</w:t>
            </w:r>
          </w:p>
        </w:tc>
        <w:tc>
          <w:tcPr>
            <w:tcW w:w="3653" w:type="dxa"/>
          </w:tcPr>
          <w:p w14:paraId="56B66FB9" w14:textId="77777777" w:rsidR="00A2699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5" w:name="Text146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5"/>
          </w:p>
        </w:tc>
      </w:tr>
      <w:tr w:rsidR="002978D1" w:rsidRPr="00205F03" w14:paraId="0A4CD873" w14:textId="77777777" w:rsidTr="000B2F64">
        <w:tc>
          <w:tcPr>
            <w:tcW w:w="3145" w:type="dxa"/>
            <w:shd w:val="clear" w:color="auto" w:fill="E0E0E0"/>
          </w:tcPr>
          <w:p w14:paraId="142A5368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Property name</w:t>
            </w:r>
            <w:r w:rsidR="003F6FC6" w:rsidRPr="00205F03">
              <w:rPr>
                <w:rFonts w:cs="Arial"/>
                <w:b/>
                <w:sz w:val="22"/>
                <w:szCs w:val="22"/>
              </w:rPr>
              <w:t xml:space="preserve"> and address</w:t>
            </w:r>
          </w:p>
        </w:tc>
        <w:tc>
          <w:tcPr>
            <w:tcW w:w="4901" w:type="dxa"/>
          </w:tcPr>
          <w:p w14:paraId="36CE7487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6" w:name="Text147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3653" w:type="dxa"/>
            <w:shd w:val="clear" w:color="auto" w:fill="E0E0E0"/>
          </w:tcPr>
          <w:p w14:paraId="29593E47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205F03">
              <w:rPr>
                <w:rFonts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3653" w:type="dxa"/>
          </w:tcPr>
          <w:p w14:paraId="5FB6FE76" w14:textId="77777777" w:rsidR="002978D1" w:rsidRPr="00205F03" w:rsidRDefault="002978D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7" w:name="Text148"/>
            <w:r w:rsidRPr="00205F0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05F03">
              <w:rPr>
                <w:rFonts w:cs="Arial"/>
                <w:sz w:val="22"/>
                <w:szCs w:val="22"/>
              </w:rPr>
            </w:r>
            <w:r w:rsidRPr="00205F03">
              <w:rPr>
                <w:rFonts w:cs="Arial"/>
                <w:sz w:val="22"/>
                <w:szCs w:val="22"/>
              </w:rPr>
              <w:fldChar w:fldCharType="separate"/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noProof/>
                <w:sz w:val="22"/>
                <w:szCs w:val="22"/>
              </w:rPr>
              <w:t> </w:t>
            </w:r>
            <w:r w:rsidRPr="00205F03">
              <w:rPr>
                <w:rFonts w:cs="Arial"/>
                <w:sz w:val="22"/>
                <w:szCs w:val="22"/>
              </w:rPr>
              <w:fldChar w:fldCharType="end"/>
            </w:r>
            <w:bookmarkEnd w:id="147"/>
          </w:p>
        </w:tc>
      </w:tr>
    </w:tbl>
    <w:p w14:paraId="4118769D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b/>
          <w:bCs/>
          <w:sz w:val="20"/>
        </w:rPr>
      </w:pPr>
    </w:p>
    <w:p w14:paraId="628B3FC6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Share this information wi</w:t>
      </w:r>
      <w:r w:rsidR="003F0CD0" w:rsidRPr="00205F03">
        <w:rPr>
          <w:b/>
          <w:bCs/>
          <w:sz w:val="22"/>
          <w:szCs w:val="18"/>
        </w:rPr>
        <w:t>th your manager and employees.</w:t>
      </w:r>
    </w:p>
    <w:p w14:paraId="131A677F" w14:textId="77777777" w:rsidR="00DF21E4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  <w:sectPr w:rsidR="00DF21E4" w:rsidRPr="00205F03" w:rsidSect="00DF21E4">
          <w:headerReference w:type="default" r:id="rId21"/>
          <w:footerReference w:type="first" r:id="rId22"/>
          <w:type w:val="continuous"/>
          <w:pgSz w:w="16838" w:h="11906" w:orient="landscape" w:code="9"/>
          <w:pgMar w:top="1258" w:right="851" w:bottom="851" w:left="851" w:header="709" w:footer="709" w:gutter="0"/>
          <w:cols w:space="708"/>
          <w:titlePg/>
          <w:docGrid w:linePitch="360"/>
        </w:sectPr>
      </w:pPr>
      <w:r w:rsidRPr="00205F03">
        <w:rPr>
          <w:b/>
          <w:bCs/>
          <w:sz w:val="22"/>
          <w:szCs w:val="18"/>
        </w:rPr>
        <w:t xml:space="preserve">Send a copy of the completed fire </w:t>
      </w:r>
      <w:r w:rsidR="002978D1" w:rsidRPr="00205F03">
        <w:rPr>
          <w:b/>
          <w:bCs/>
          <w:sz w:val="22"/>
          <w:szCs w:val="18"/>
        </w:rPr>
        <w:t xml:space="preserve">risk assessment </w:t>
      </w:r>
      <w:r w:rsidR="00CE736A" w:rsidRPr="00205F03">
        <w:rPr>
          <w:b/>
          <w:bCs/>
          <w:sz w:val="22"/>
          <w:szCs w:val="18"/>
        </w:rPr>
        <w:t>checklist</w:t>
      </w:r>
      <w:r w:rsidR="002978D1" w:rsidRPr="00205F03">
        <w:rPr>
          <w:b/>
          <w:bCs/>
          <w:sz w:val="22"/>
          <w:szCs w:val="18"/>
        </w:rPr>
        <w:t xml:space="preserve"> to </w:t>
      </w:r>
      <w:r w:rsidR="008A0D7D" w:rsidRPr="00205F03">
        <w:rPr>
          <w:b/>
          <w:bCs/>
          <w:sz w:val="22"/>
          <w:szCs w:val="18"/>
        </w:rPr>
        <w:t>CHST</w:t>
      </w:r>
      <w:r w:rsidRPr="00205F03">
        <w:rPr>
          <w:b/>
          <w:bCs/>
          <w:sz w:val="22"/>
          <w:szCs w:val="18"/>
        </w:rPr>
        <w:t xml:space="preserve"> for information and auditing</w:t>
      </w:r>
      <w:r w:rsidR="005E3F89" w:rsidRPr="00205F03">
        <w:rPr>
          <w:b/>
          <w:bCs/>
          <w:sz w:val="22"/>
          <w:szCs w:val="18"/>
        </w:rPr>
        <w:t xml:space="preserve"> – employee.healthandsafety@derby.gov.uk</w:t>
      </w:r>
    </w:p>
    <w:p w14:paraId="7701416F" w14:textId="77777777" w:rsidR="005A08C1" w:rsidRDefault="005A08C1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</w:rPr>
      </w:pPr>
    </w:p>
    <w:p w14:paraId="0638386A" w14:textId="77777777" w:rsidR="005A08C1" w:rsidRDefault="005A08C1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</w:rPr>
      </w:pPr>
    </w:p>
    <w:p w14:paraId="35D8DC00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Types of Fire Extinguishers</w:t>
      </w:r>
    </w:p>
    <w:p w14:paraId="5B7CCD41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</w:pPr>
    </w:p>
    <w:p w14:paraId="5DDB2DF9" w14:textId="77777777" w:rsidR="00152C60" w:rsidRDefault="00C167A5">
      <w:pPr>
        <w:pStyle w:val="Header"/>
        <w:tabs>
          <w:tab w:val="clear" w:pos="4153"/>
          <w:tab w:val="clear" w:pos="8306"/>
        </w:tabs>
        <w:spacing w:before="80" w:after="80"/>
        <w:jc w:val="center"/>
      </w:pPr>
      <w:r>
        <w:pict w14:anchorId="284AD007">
          <v:shape id="_x0000_i1026" type="#_x0000_t75" style="width:352.8pt;height:230.4pt">
            <v:imagedata r:id="rId23" o:title=""/>
          </v:shape>
        </w:pict>
      </w:r>
    </w:p>
    <w:p w14:paraId="3C7F90DC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</w:p>
    <w:p w14:paraId="04E514E1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1.</w:t>
      </w:r>
      <w:r w:rsidRPr="00205F03">
        <w:rPr>
          <w:sz w:val="22"/>
          <w:szCs w:val="18"/>
        </w:rPr>
        <w:tab/>
      </w:r>
      <w:r w:rsidR="00152C60" w:rsidRPr="00205F03">
        <w:rPr>
          <w:sz w:val="22"/>
          <w:szCs w:val="18"/>
        </w:rPr>
        <w:t xml:space="preserve">As a ‘rule of thumb’, you should have one extinguisher for every 200 square metres, </w:t>
      </w:r>
      <w:r w:rsidR="00DC06CA">
        <w:rPr>
          <w:sz w:val="22"/>
          <w:szCs w:val="18"/>
        </w:rPr>
        <w:t>(</w:t>
      </w:r>
      <w:r w:rsidR="00152C60" w:rsidRPr="00205F03">
        <w:rPr>
          <w:sz w:val="22"/>
          <w:szCs w:val="18"/>
        </w:rPr>
        <w:t>m</w:t>
      </w:r>
      <w:r w:rsidR="00152C60" w:rsidRPr="00205F03">
        <w:rPr>
          <w:rFonts w:cs="Arial"/>
          <w:sz w:val="22"/>
          <w:szCs w:val="18"/>
        </w:rPr>
        <w:t>²</w:t>
      </w:r>
      <w:r w:rsidR="00DC06CA">
        <w:rPr>
          <w:rFonts w:cs="Arial"/>
          <w:sz w:val="22"/>
          <w:szCs w:val="18"/>
        </w:rPr>
        <w:t>)</w:t>
      </w:r>
      <w:r w:rsidR="00152C60" w:rsidRPr="00205F03">
        <w:rPr>
          <w:rFonts w:cs="Arial"/>
          <w:sz w:val="22"/>
          <w:szCs w:val="18"/>
        </w:rPr>
        <w:t>,</w:t>
      </w:r>
      <w:r w:rsidR="00152C60" w:rsidRPr="00205F03">
        <w:rPr>
          <w:sz w:val="22"/>
          <w:szCs w:val="18"/>
        </w:rPr>
        <w:t xml:space="preserve"> of floor space, with at least one on each floor.  If you’re in any doubt</w:t>
      </w:r>
      <w:r w:rsidR="003F0CD0" w:rsidRPr="00205F03">
        <w:rPr>
          <w:sz w:val="22"/>
          <w:szCs w:val="18"/>
        </w:rPr>
        <w:t>, then contact your health and safety</w:t>
      </w:r>
      <w:r w:rsidR="00152C60" w:rsidRPr="00205F03">
        <w:rPr>
          <w:sz w:val="22"/>
          <w:szCs w:val="18"/>
        </w:rPr>
        <w:t xml:space="preserve"> adviser.</w:t>
      </w:r>
    </w:p>
    <w:p w14:paraId="635E9DC1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sz w:val="22"/>
          <w:szCs w:val="18"/>
        </w:rPr>
      </w:pPr>
    </w:p>
    <w:p w14:paraId="3FD6E0C9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Emergency Lighting</w:t>
      </w:r>
    </w:p>
    <w:p w14:paraId="317A5989" w14:textId="77777777" w:rsidR="00152C60" w:rsidRPr="00205F03" w:rsidRDefault="00152C60" w:rsidP="00A26991">
      <w:pPr>
        <w:pStyle w:val="Header"/>
        <w:tabs>
          <w:tab w:val="clear" w:pos="4153"/>
          <w:tab w:val="clear" w:pos="8306"/>
        </w:tabs>
        <w:spacing w:before="80" w:after="80"/>
        <w:rPr>
          <w:b/>
          <w:bCs/>
          <w:sz w:val="22"/>
          <w:szCs w:val="18"/>
        </w:rPr>
      </w:pPr>
    </w:p>
    <w:p w14:paraId="3DC9A06E" w14:textId="77777777" w:rsidR="00152C60" w:rsidRPr="00205F03" w:rsidRDefault="00152C60" w:rsidP="00346316">
      <w:pPr>
        <w:pStyle w:val="Header"/>
        <w:tabs>
          <w:tab w:val="clear" w:pos="4153"/>
          <w:tab w:val="clear" w:pos="8306"/>
        </w:tabs>
        <w:spacing w:before="80" w:after="80"/>
        <w:ind w:left="72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Monthly tests</w:t>
      </w:r>
    </w:p>
    <w:p w14:paraId="7B1C769F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2.</w:t>
      </w:r>
      <w:r w:rsidRPr="00205F03">
        <w:rPr>
          <w:sz w:val="22"/>
          <w:szCs w:val="18"/>
        </w:rPr>
        <w:tab/>
      </w:r>
      <w:r w:rsidR="00152C60" w:rsidRPr="00205F03">
        <w:rPr>
          <w:sz w:val="22"/>
          <w:szCs w:val="18"/>
        </w:rPr>
        <w:t>Emergency</w:t>
      </w:r>
      <w:r w:rsidRPr="00205F03">
        <w:rPr>
          <w:sz w:val="22"/>
          <w:szCs w:val="18"/>
        </w:rPr>
        <w:t xml:space="preserve"> lighting should be tested monthly</w:t>
      </w:r>
      <w:r w:rsidR="00152C60" w:rsidRPr="00205F03">
        <w:rPr>
          <w:sz w:val="22"/>
          <w:szCs w:val="18"/>
        </w:rPr>
        <w:t xml:space="preserve">. </w:t>
      </w:r>
      <w:r w:rsidR="003F0CD0" w:rsidRPr="00205F03">
        <w:rPr>
          <w:sz w:val="22"/>
          <w:szCs w:val="18"/>
        </w:rPr>
        <w:t xml:space="preserve"> </w:t>
      </w:r>
      <w:r w:rsidR="00152C60" w:rsidRPr="00205F03">
        <w:rPr>
          <w:sz w:val="22"/>
          <w:szCs w:val="18"/>
        </w:rPr>
        <w:t xml:space="preserve">Include inspecting the system for cleanliness as well as checking </w:t>
      </w:r>
      <w:r w:rsidRPr="00205F03">
        <w:rPr>
          <w:sz w:val="22"/>
          <w:szCs w:val="18"/>
        </w:rPr>
        <w:t>that the lights</w:t>
      </w:r>
      <w:r w:rsidR="00152C60" w:rsidRPr="00205F03">
        <w:rPr>
          <w:sz w:val="22"/>
          <w:szCs w:val="18"/>
        </w:rPr>
        <w:t xml:space="preserve"> are working effectively. </w:t>
      </w:r>
      <w:r w:rsidR="003F0CD0" w:rsidRPr="00205F03">
        <w:rPr>
          <w:sz w:val="22"/>
          <w:szCs w:val="18"/>
        </w:rPr>
        <w:t xml:space="preserve"> </w:t>
      </w:r>
      <w:r w:rsidRPr="00205F03">
        <w:rPr>
          <w:sz w:val="22"/>
          <w:szCs w:val="18"/>
        </w:rPr>
        <w:t>A</w:t>
      </w:r>
      <w:r w:rsidR="00152C60" w:rsidRPr="00205F03">
        <w:rPr>
          <w:sz w:val="22"/>
          <w:szCs w:val="18"/>
        </w:rPr>
        <w:t>ll tests should be undertaken at times of least risk</w:t>
      </w:r>
      <w:r w:rsidRPr="00205F03">
        <w:rPr>
          <w:sz w:val="22"/>
          <w:szCs w:val="18"/>
        </w:rPr>
        <w:t xml:space="preserve"> because of failures</w:t>
      </w:r>
      <w:r w:rsidR="00152C60" w:rsidRPr="00205F03">
        <w:rPr>
          <w:sz w:val="22"/>
          <w:szCs w:val="18"/>
        </w:rPr>
        <w:t xml:space="preserve">. </w:t>
      </w:r>
      <w:r w:rsidR="003F0CD0" w:rsidRPr="00205F03">
        <w:rPr>
          <w:sz w:val="22"/>
          <w:szCs w:val="18"/>
        </w:rPr>
        <w:t xml:space="preserve"> </w:t>
      </w:r>
      <w:r w:rsidRPr="00205F03">
        <w:rPr>
          <w:sz w:val="22"/>
          <w:szCs w:val="18"/>
        </w:rPr>
        <w:t>C</w:t>
      </w:r>
      <w:r w:rsidR="00152C60" w:rsidRPr="00205F03">
        <w:rPr>
          <w:sz w:val="22"/>
          <w:szCs w:val="18"/>
        </w:rPr>
        <w:t xml:space="preserve">ontact </w:t>
      </w:r>
      <w:r w:rsidR="005E3F89" w:rsidRPr="00205F03">
        <w:rPr>
          <w:sz w:val="22"/>
          <w:szCs w:val="18"/>
        </w:rPr>
        <w:t xml:space="preserve">the PPTS/Fire Safety Team </w:t>
      </w:r>
      <w:r w:rsidRPr="00205F03">
        <w:rPr>
          <w:sz w:val="22"/>
          <w:szCs w:val="18"/>
        </w:rPr>
        <w:t>or emergency lighting supplier if in doubt on how to test the lighting.</w:t>
      </w:r>
    </w:p>
    <w:p w14:paraId="0DFFA9BA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sz w:val="22"/>
          <w:szCs w:val="18"/>
        </w:rPr>
      </w:pPr>
    </w:p>
    <w:p w14:paraId="241EF0B5" w14:textId="77777777" w:rsidR="00152C60" w:rsidRPr="00205F03" w:rsidRDefault="00152C60" w:rsidP="00A26991">
      <w:pPr>
        <w:pStyle w:val="Header"/>
        <w:tabs>
          <w:tab w:val="clear" w:pos="4153"/>
          <w:tab w:val="clear" w:pos="8306"/>
        </w:tabs>
        <w:spacing w:before="80" w:after="80"/>
        <w:ind w:firstLine="720"/>
        <w:rPr>
          <w:b/>
          <w:bCs/>
          <w:sz w:val="22"/>
          <w:szCs w:val="18"/>
        </w:rPr>
      </w:pPr>
      <w:r w:rsidRPr="00205F03">
        <w:rPr>
          <w:b/>
          <w:bCs/>
          <w:sz w:val="22"/>
          <w:szCs w:val="18"/>
        </w:rPr>
        <w:t>Annual inspections</w:t>
      </w:r>
    </w:p>
    <w:p w14:paraId="520502B4" w14:textId="77777777" w:rsidR="00346316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3.</w:t>
      </w:r>
      <w:r w:rsidRPr="00205F03">
        <w:rPr>
          <w:sz w:val="22"/>
          <w:szCs w:val="18"/>
        </w:rPr>
        <w:tab/>
      </w:r>
      <w:r w:rsidR="00152C60" w:rsidRPr="00205F03">
        <w:rPr>
          <w:sz w:val="22"/>
          <w:szCs w:val="18"/>
        </w:rPr>
        <w:t>An an</w:t>
      </w:r>
      <w:r w:rsidR="003F0CD0" w:rsidRPr="00205F03">
        <w:rPr>
          <w:sz w:val="22"/>
          <w:szCs w:val="18"/>
        </w:rPr>
        <w:t>nual test</w:t>
      </w:r>
      <w:r w:rsidR="00DC06CA">
        <w:rPr>
          <w:sz w:val="22"/>
          <w:szCs w:val="18"/>
        </w:rPr>
        <w:t xml:space="preserve"> (refer to table below)</w:t>
      </w:r>
      <w:r w:rsidR="003F0CD0" w:rsidRPr="00205F03">
        <w:rPr>
          <w:sz w:val="22"/>
          <w:szCs w:val="18"/>
        </w:rPr>
        <w:t xml:space="preserve"> should be carried out</w:t>
      </w:r>
      <w:r w:rsidR="00152C60" w:rsidRPr="00205F03">
        <w:rPr>
          <w:sz w:val="22"/>
          <w:szCs w:val="18"/>
        </w:rPr>
        <w:t xml:space="preserve"> usi</w:t>
      </w:r>
      <w:r w:rsidR="003F0CD0" w:rsidRPr="00205F03">
        <w:rPr>
          <w:sz w:val="22"/>
          <w:szCs w:val="18"/>
        </w:rPr>
        <w:t>ng a qualified service engineer to make sure</w:t>
      </w:r>
      <w:r w:rsidR="00152C60" w:rsidRPr="00205F03">
        <w:rPr>
          <w:sz w:val="22"/>
          <w:szCs w:val="18"/>
        </w:rPr>
        <w:t xml:space="preserve"> the self-contained and central battery systems are working correctly. </w:t>
      </w:r>
      <w:r w:rsidR="003F0CD0" w:rsidRPr="00205F03">
        <w:rPr>
          <w:sz w:val="22"/>
          <w:szCs w:val="18"/>
        </w:rPr>
        <w:t xml:space="preserve"> </w:t>
      </w:r>
      <w:r w:rsidR="00152C60" w:rsidRPr="00205F03">
        <w:rPr>
          <w:sz w:val="22"/>
          <w:szCs w:val="18"/>
        </w:rPr>
        <w:t>Simulating a failur</w:t>
      </w:r>
      <w:r w:rsidR="003F0CD0" w:rsidRPr="00205F03">
        <w:rPr>
          <w:sz w:val="22"/>
          <w:szCs w:val="18"/>
        </w:rPr>
        <w:t>e of the normal lighting supply</w:t>
      </w:r>
      <w:r w:rsidR="00152C60" w:rsidRPr="00205F03">
        <w:rPr>
          <w:sz w:val="22"/>
          <w:szCs w:val="18"/>
        </w:rPr>
        <w:t xml:space="preserve"> for </w:t>
      </w:r>
      <w:r w:rsidR="003F0CD0" w:rsidRPr="00205F03">
        <w:rPr>
          <w:sz w:val="22"/>
          <w:szCs w:val="18"/>
        </w:rPr>
        <w:t>a continuous period of one hour</w:t>
      </w:r>
      <w:r w:rsidR="00152C60" w:rsidRPr="00205F03">
        <w:rPr>
          <w:sz w:val="22"/>
          <w:szCs w:val="18"/>
        </w:rPr>
        <w:t xml:space="preserve"> is the usual method emplo</w:t>
      </w:r>
      <w:r w:rsidRPr="00205F03">
        <w:rPr>
          <w:sz w:val="22"/>
          <w:szCs w:val="18"/>
        </w:rPr>
        <w:t>yed for carrying out this test.</w:t>
      </w:r>
    </w:p>
    <w:p w14:paraId="2545A103" w14:textId="77777777" w:rsidR="00E52C76" w:rsidRPr="00205F03" w:rsidRDefault="00E52C7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</w:p>
    <w:p w14:paraId="7B3EBFF6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ind w:left="720" w:hanging="720"/>
        <w:rPr>
          <w:sz w:val="22"/>
          <w:szCs w:val="18"/>
        </w:rPr>
      </w:pPr>
      <w:r w:rsidRPr="00205F03">
        <w:rPr>
          <w:sz w:val="22"/>
          <w:szCs w:val="18"/>
        </w:rPr>
        <w:t>4.</w:t>
      </w:r>
      <w:r w:rsidRPr="00205F03">
        <w:rPr>
          <w:sz w:val="22"/>
          <w:szCs w:val="18"/>
        </w:rPr>
        <w:tab/>
        <w:t>A</w:t>
      </w:r>
      <w:r w:rsidR="00A26991" w:rsidRPr="00205F03">
        <w:rPr>
          <w:sz w:val="22"/>
          <w:szCs w:val="18"/>
        </w:rPr>
        <w:t>ll emergency lighting fittings</w:t>
      </w:r>
      <w:r w:rsidR="00152C60" w:rsidRPr="00205F03">
        <w:rPr>
          <w:sz w:val="22"/>
          <w:szCs w:val="18"/>
        </w:rPr>
        <w:t xml:space="preserve"> will be checked for proper functioning</w:t>
      </w:r>
      <w:r w:rsidRPr="00205F03">
        <w:rPr>
          <w:sz w:val="22"/>
          <w:szCs w:val="18"/>
        </w:rPr>
        <w:t xml:space="preserve"> during this test</w:t>
      </w:r>
      <w:r w:rsidR="00152C60" w:rsidRPr="00205F03">
        <w:rPr>
          <w:sz w:val="22"/>
          <w:szCs w:val="18"/>
        </w:rPr>
        <w:t>.</w:t>
      </w:r>
    </w:p>
    <w:p w14:paraId="31573256" w14:textId="77777777" w:rsidR="00A26991" w:rsidRDefault="00A26991">
      <w:pPr>
        <w:pStyle w:val="Header"/>
        <w:tabs>
          <w:tab w:val="clear" w:pos="4153"/>
          <w:tab w:val="clear" w:pos="8306"/>
        </w:tabs>
        <w:spacing w:before="80" w:after="80"/>
      </w:pPr>
    </w:p>
    <w:p w14:paraId="7932CB5B" w14:textId="77777777" w:rsidR="00A607C4" w:rsidRDefault="00A607C4">
      <w:pPr>
        <w:pStyle w:val="Header"/>
        <w:tabs>
          <w:tab w:val="clear" w:pos="4153"/>
          <w:tab w:val="clear" w:pos="8306"/>
        </w:tabs>
        <w:spacing w:before="80" w:after="80"/>
      </w:pPr>
    </w:p>
    <w:p w14:paraId="2CB05227" w14:textId="77777777" w:rsidR="00A607C4" w:rsidRDefault="00A607C4">
      <w:pPr>
        <w:pStyle w:val="Header"/>
        <w:tabs>
          <w:tab w:val="clear" w:pos="4153"/>
          <w:tab w:val="clear" w:pos="8306"/>
        </w:tabs>
        <w:spacing w:before="80" w:after="80"/>
        <w:sectPr w:rsidR="00A607C4" w:rsidSect="00110891">
          <w:headerReference w:type="default" r:id="rId24"/>
          <w:footerReference w:type="default" r:id="rId25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034C71D2" w14:textId="77777777" w:rsidR="00A607C4" w:rsidRDefault="00A607C4">
      <w:pPr>
        <w:pStyle w:val="Header"/>
        <w:tabs>
          <w:tab w:val="clear" w:pos="4153"/>
          <w:tab w:val="clear" w:pos="8306"/>
        </w:tabs>
        <w:spacing w:before="80" w:after="80"/>
      </w:pPr>
    </w:p>
    <w:p w14:paraId="26B73BFD" w14:textId="77777777" w:rsidR="00152C60" w:rsidRDefault="00152C60">
      <w:pPr>
        <w:pStyle w:val="Header"/>
        <w:tabs>
          <w:tab w:val="clear" w:pos="4153"/>
          <w:tab w:val="clear" w:pos="8306"/>
        </w:tabs>
        <w:spacing w:before="80" w:after="80"/>
        <w:jc w:val="center"/>
        <w:rPr>
          <w:b/>
          <w:bCs/>
        </w:rPr>
      </w:pPr>
    </w:p>
    <w:p w14:paraId="5E852351" w14:textId="77777777" w:rsidR="00152C60" w:rsidRPr="00205F03" w:rsidRDefault="00346316" w:rsidP="00346316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b/>
          <w:bCs/>
          <w:sz w:val="22"/>
          <w:szCs w:val="22"/>
        </w:rPr>
      </w:pPr>
      <w:r w:rsidRPr="00205F03">
        <w:rPr>
          <w:rFonts w:cs="Arial"/>
          <w:b/>
          <w:bCs/>
          <w:sz w:val="22"/>
          <w:szCs w:val="22"/>
        </w:rPr>
        <w:t>Guidance on Frequency of Fire S</w:t>
      </w:r>
      <w:r w:rsidR="00152C60" w:rsidRPr="00205F03">
        <w:rPr>
          <w:rFonts w:cs="Arial"/>
          <w:b/>
          <w:bCs/>
          <w:sz w:val="22"/>
          <w:szCs w:val="22"/>
        </w:rPr>
        <w:t>afety Systems Inspection / Test Procedures</w:t>
      </w:r>
    </w:p>
    <w:p w14:paraId="34A8B311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jc w:val="center"/>
        <w:rPr>
          <w:rFonts w:cs="Arial"/>
          <w:b/>
          <w:bCs/>
          <w:sz w:val="22"/>
          <w:szCs w:val="22"/>
        </w:rPr>
      </w:pPr>
    </w:p>
    <w:p w14:paraId="46EA6872" w14:textId="77777777" w:rsidR="00152C60" w:rsidRPr="00205F03" w:rsidRDefault="00A26991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  <w:r w:rsidRPr="00205F03">
        <w:rPr>
          <w:rFonts w:cs="Arial"/>
          <w:sz w:val="22"/>
          <w:szCs w:val="22"/>
        </w:rPr>
        <w:t>The table</w:t>
      </w:r>
      <w:r w:rsidR="00152C60" w:rsidRPr="00205F03">
        <w:rPr>
          <w:rFonts w:cs="Arial"/>
          <w:sz w:val="22"/>
          <w:szCs w:val="22"/>
        </w:rPr>
        <w:t xml:space="preserve"> provides guidance on the recommended frequency of inspection and testing of the fire safety systems that may be in place within your establishment.</w:t>
      </w:r>
    </w:p>
    <w:p w14:paraId="29B5AC04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462"/>
        <w:gridCol w:w="1462"/>
        <w:gridCol w:w="1463"/>
        <w:gridCol w:w="1462"/>
        <w:gridCol w:w="1463"/>
      </w:tblGrid>
      <w:tr w:rsidR="00152C60" w:rsidRPr="00205F03" w14:paraId="67B5F245" w14:textId="77777777" w:rsidTr="000B2F64">
        <w:tc>
          <w:tcPr>
            <w:tcW w:w="3108" w:type="dxa"/>
            <w:shd w:val="clear" w:color="auto" w:fill="E0E0E0"/>
          </w:tcPr>
          <w:p w14:paraId="3994DDAF" w14:textId="77777777" w:rsidR="00152C60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Fire safety s</w:t>
            </w:r>
            <w:r w:rsidR="00152C60" w:rsidRPr="00205F03">
              <w:rPr>
                <w:rFonts w:cs="Arial"/>
                <w:b/>
                <w:bCs/>
                <w:sz w:val="22"/>
                <w:szCs w:val="22"/>
              </w:rPr>
              <w:t>ystem</w:t>
            </w:r>
          </w:p>
        </w:tc>
        <w:tc>
          <w:tcPr>
            <w:tcW w:w="1462" w:type="dxa"/>
            <w:shd w:val="clear" w:color="auto" w:fill="E0E0E0"/>
          </w:tcPr>
          <w:p w14:paraId="1F09605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Daily</w:t>
            </w:r>
          </w:p>
        </w:tc>
        <w:tc>
          <w:tcPr>
            <w:tcW w:w="1462" w:type="dxa"/>
            <w:shd w:val="clear" w:color="auto" w:fill="E0E0E0"/>
          </w:tcPr>
          <w:p w14:paraId="45C0997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Weekly</w:t>
            </w:r>
          </w:p>
        </w:tc>
        <w:tc>
          <w:tcPr>
            <w:tcW w:w="1463" w:type="dxa"/>
            <w:shd w:val="clear" w:color="auto" w:fill="E0E0E0"/>
          </w:tcPr>
          <w:p w14:paraId="08CBE06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Monthly</w:t>
            </w:r>
          </w:p>
        </w:tc>
        <w:tc>
          <w:tcPr>
            <w:tcW w:w="1462" w:type="dxa"/>
            <w:shd w:val="clear" w:color="auto" w:fill="E0E0E0"/>
          </w:tcPr>
          <w:p w14:paraId="106D243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6 monthly</w:t>
            </w:r>
          </w:p>
        </w:tc>
        <w:tc>
          <w:tcPr>
            <w:tcW w:w="1463" w:type="dxa"/>
            <w:shd w:val="clear" w:color="auto" w:fill="E0E0E0"/>
          </w:tcPr>
          <w:p w14:paraId="4613266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05F03">
              <w:rPr>
                <w:rFonts w:cs="Arial"/>
                <w:b/>
                <w:bCs/>
                <w:sz w:val="22"/>
                <w:szCs w:val="22"/>
              </w:rPr>
              <w:t>Annually</w:t>
            </w:r>
          </w:p>
        </w:tc>
      </w:tr>
      <w:tr w:rsidR="00152C60" w:rsidRPr="00205F03" w14:paraId="3768981A" w14:textId="77777777" w:rsidTr="000B2F64">
        <w:trPr>
          <w:cantSplit/>
        </w:trPr>
        <w:tc>
          <w:tcPr>
            <w:tcW w:w="10420" w:type="dxa"/>
            <w:gridSpan w:val="6"/>
          </w:tcPr>
          <w:p w14:paraId="4A1C36A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5B3DEA5B" w14:textId="77777777" w:rsidTr="000B2F64">
        <w:tc>
          <w:tcPr>
            <w:tcW w:w="3108" w:type="dxa"/>
          </w:tcPr>
          <w:p w14:paraId="42A0009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Emergency Escape Route</w:t>
            </w:r>
          </w:p>
        </w:tc>
        <w:tc>
          <w:tcPr>
            <w:tcW w:w="1462" w:type="dxa"/>
          </w:tcPr>
          <w:p w14:paraId="0F42ED2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Visual Check</w:t>
            </w:r>
          </w:p>
          <w:p w14:paraId="1590E4A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729FF12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7CF3E20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Visual Inspection</w:t>
            </w:r>
          </w:p>
          <w:p w14:paraId="3333E81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695A717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4DC0099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25832682" w14:textId="77777777" w:rsidTr="000B2F64">
        <w:tc>
          <w:tcPr>
            <w:tcW w:w="3108" w:type="dxa"/>
          </w:tcPr>
          <w:p w14:paraId="71549DD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Alarm System</w:t>
            </w:r>
          </w:p>
        </w:tc>
        <w:tc>
          <w:tcPr>
            <w:tcW w:w="1462" w:type="dxa"/>
          </w:tcPr>
          <w:p w14:paraId="563839D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Panel Check</w:t>
            </w:r>
          </w:p>
          <w:p w14:paraId="460ED26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41A9A9B5" w14:textId="77777777" w:rsidR="00152C60" w:rsidRPr="00205F03" w:rsidRDefault="00A26991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 xml:space="preserve">Alarm   </w:t>
            </w:r>
            <w:r w:rsidR="00152C60" w:rsidRPr="00205F03">
              <w:rPr>
                <w:rFonts w:cs="Arial"/>
                <w:sz w:val="22"/>
                <w:szCs w:val="22"/>
              </w:rPr>
              <w:t>Test</w:t>
            </w:r>
          </w:p>
          <w:p w14:paraId="24E04FC2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3" w:type="dxa"/>
          </w:tcPr>
          <w:p w14:paraId="4C60987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0C723D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62B7CC6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402A1DB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  <w:p w14:paraId="2AC3684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0544D174" w14:textId="77777777" w:rsidTr="000B2F64">
        <w:tc>
          <w:tcPr>
            <w:tcW w:w="3108" w:type="dxa"/>
          </w:tcPr>
          <w:p w14:paraId="3369191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Fighting Equipment</w:t>
            </w:r>
          </w:p>
        </w:tc>
        <w:tc>
          <w:tcPr>
            <w:tcW w:w="1462" w:type="dxa"/>
          </w:tcPr>
          <w:p w14:paraId="61F4C60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065E9EC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76FD87F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 xml:space="preserve">Visual Inspection </w:t>
            </w:r>
          </w:p>
          <w:p w14:paraId="7755E27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34DF255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6FA8302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224D29A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</w:tc>
      </w:tr>
      <w:tr w:rsidR="00152C60" w:rsidRPr="00205F03" w14:paraId="73E13938" w14:textId="77777777" w:rsidTr="000B2F64">
        <w:tc>
          <w:tcPr>
            <w:tcW w:w="3108" w:type="dxa"/>
          </w:tcPr>
          <w:p w14:paraId="3C240F6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Automatic Fire Detection</w:t>
            </w:r>
          </w:p>
        </w:tc>
        <w:tc>
          <w:tcPr>
            <w:tcW w:w="1462" w:type="dxa"/>
          </w:tcPr>
          <w:p w14:paraId="4E70C2F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F3FC3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69204B5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Visual Inspection</w:t>
            </w:r>
          </w:p>
          <w:p w14:paraId="16F7DFCB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3E511A4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486A0416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262BA83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</w:tc>
      </w:tr>
      <w:tr w:rsidR="00152C60" w:rsidRPr="00205F03" w14:paraId="4BB0DD79" w14:textId="77777777" w:rsidTr="000B2F64">
        <w:tc>
          <w:tcPr>
            <w:tcW w:w="3108" w:type="dxa"/>
          </w:tcPr>
          <w:p w14:paraId="225D011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Emergency Lighting</w:t>
            </w:r>
          </w:p>
        </w:tc>
        <w:tc>
          <w:tcPr>
            <w:tcW w:w="1462" w:type="dxa"/>
          </w:tcPr>
          <w:p w14:paraId="6500CBC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A95FF4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770632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Test &amp; Visual Inspection</w:t>
            </w:r>
          </w:p>
          <w:p w14:paraId="4D978BE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49DF0F7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 xml:space="preserve"> Residential Only</w:t>
            </w:r>
          </w:p>
          <w:p w14:paraId="0D61D77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3" w:type="dxa"/>
          </w:tcPr>
          <w:p w14:paraId="7D94051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3295004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  <w:p w14:paraId="1939710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  <w:r w:rsidRPr="00205F03">
              <w:rPr>
                <w:rFonts w:cs="Arial"/>
                <w:sz w:val="22"/>
                <w:szCs w:val="22"/>
              </w:rPr>
              <w:t>*</w:t>
            </w:r>
          </w:p>
        </w:tc>
      </w:tr>
      <w:tr w:rsidR="00152C60" w:rsidRPr="00205F03" w14:paraId="6E46A89B" w14:textId="77777777" w:rsidTr="000B2F64">
        <w:tc>
          <w:tcPr>
            <w:tcW w:w="3108" w:type="dxa"/>
          </w:tcPr>
          <w:p w14:paraId="5B2D47F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Instruction</w:t>
            </w:r>
          </w:p>
        </w:tc>
        <w:tc>
          <w:tcPr>
            <w:tcW w:w="1462" w:type="dxa"/>
          </w:tcPr>
          <w:p w14:paraId="732DD259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Induction</w:t>
            </w:r>
          </w:p>
          <w:p w14:paraId="3FEB8C74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2" w:type="dxa"/>
          </w:tcPr>
          <w:p w14:paraId="4A781C2D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7CDDC29C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27FD9D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  <w:p w14:paraId="5DD456E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617DC2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Refresher</w:t>
            </w:r>
          </w:p>
          <w:p w14:paraId="4C658907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</w:tr>
      <w:tr w:rsidR="00152C60" w:rsidRPr="00205F03" w14:paraId="516352DC" w14:textId="77777777" w:rsidTr="000B2F64">
        <w:tc>
          <w:tcPr>
            <w:tcW w:w="3108" w:type="dxa"/>
          </w:tcPr>
          <w:p w14:paraId="27BF450F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Evacuation Drill</w:t>
            </w:r>
          </w:p>
        </w:tc>
        <w:tc>
          <w:tcPr>
            <w:tcW w:w="1462" w:type="dxa"/>
          </w:tcPr>
          <w:p w14:paraId="6FC928F0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13346CE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5D41F0F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45C53B6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Full</w:t>
            </w:r>
          </w:p>
          <w:p w14:paraId="3A847678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Evacuation</w:t>
            </w:r>
          </w:p>
          <w:p w14:paraId="06C1BF3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  <w:tc>
          <w:tcPr>
            <w:tcW w:w="1463" w:type="dxa"/>
          </w:tcPr>
          <w:p w14:paraId="51D0C6B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2C60" w:rsidRPr="00205F03" w14:paraId="6CCDD653" w14:textId="77777777" w:rsidTr="000B2F64">
        <w:tc>
          <w:tcPr>
            <w:tcW w:w="3108" w:type="dxa"/>
          </w:tcPr>
          <w:p w14:paraId="6A6EA49A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Fire Risk Assessment</w:t>
            </w:r>
          </w:p>
        </w:tc>
        <w:tc>
          <w:tcPr>
            <w:tcW w:w="1462" w:type="dxa"/>
          </w:tcPr>
          <w:p w14:paraId="31AD8A4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699D9F1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5EEC9655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5503371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3" w:type="dxa"/>
          </w:tcPr>
          <w:p w14:paraId="60D2337E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t>Review</w:t>
            </w:r>
          </w:p>
          <w:p w14:paraId="7B0E4083" w14:textId="77777777" w:rsidR="00152C60" w:rsidRPr="00205F03" w:rsidRDefault="00152C60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jc w:val="center"/>
              <w:rPr>
                <w:rFonts w:cs="Arial"/>
                <w:sz w:val="22"/>
                <w:szCs w:val="22"/>
              </w:rPr>
            </w:pPr>
            <w:r w:rsidRPr="00205F03">
              <w:rPr>
                <w:rFonts w:cs="Arial"/>
                <w:sz w:val="22"/>
                <w:szCs w:val="22"/>
              </w:rPr>
              <w:sym w:font="Marlett" w:char="F061"/>
            </w:r>
          </w:p>
        </w:tc>
      </w:tr>
    </w:tbl>
    <w:p w14:paraId="2FA42E5B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p w14:paraId="48932ACE" w14:textId="77777777" w:rsidR="00152C60" w:rsidRPr="00205F03" w:rsidRDefault="00346316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  <w:r w:rsidRPr="00205F03">
        <w:rPr>
          <w:rFonts w:cs="Arial"/>
          <w:sz w:val="22"/>
          <w:szCs w:val="22"/>
        </w:rPr>
        <w:tab/>
      </w:r>
      <w:r w:rsidR="00152C60" w:rsidRPr="00205F03">
        <w:rPr>
          <w:rFonts w:cs="Arial"/>
          <w:sz w:val="22"/>
          <w:szCs w:val="22"/>
        </w:rPr>
        <w:t>*Inspection / testing of the items should be carried out by a competent person.</w:t>
      </w:r>
    </w:p>
    <w:p w14:paraId="50DE0131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p w14:paraId="6FE0A544" w14:textId="77777777" w:rsidR="00152C60" w:rsidRPr="00205F03" w:rsidRDefault="00152C60" w:rsidP="00346316">
      <w:pPr>
        <w:pStyle w:val="Header"/>
        <w:tabs>
          <w:tab w:val="clear" w:pos="4153"/>
          <w:tab w:val="clear" w:pos="8306"/>
        </w:tabs>
        <w:spacing w:before="80" w:after="80"/>
        <w:ind w:firstLine="720"/>
        <w:rPr>
          <w:rFonts w:cs="Arial"/>
          <w:sz w:val="22"/>
          <w:szCs w:val="22"/>
        </w:rPr>
      </w:pPr>
      <w:r w:rsidRPr="00205F03">
        <w:rPr>
          <w:rFonts w:cs="Arial"/>
          <w:sz w:val="22"/>
          <w:szCs w:val="22"/>
        </w:rPr>
        <w:t>All test certificates should be filed and stored with the building’s Fire Logbook.</w:t>
      </w:r>
    </w:p>
    <w:p w14:paraId="18311432" w14:textId="77777777" w:rsidR="00152C60" w:rsidRPr="00205F03" w:rsidRDefault="00152C60" w:rsidP="00346316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p w14:paraId="2DE08A9F" w14:textId="77777777" w:rsidR="00152C60" w:rsidRPr="00205F03" w:rsidRDefault="00152C60">
      <w:pPr>
        <w:pStyle w:val="Header"/>
        <w:tabs>
          <w:tab w:val="clear" w:pos="4153"/>
          <w:tab w:val="clear" w:pos="8306"/>
        </w:tabs>
        <w:spacing w:before="80" w:after="80"/>
        <w:rPr>
          <w:rFonts w:cs="Arial"/>
          <w:sz w:val="22"/>
          <w:szCs w:val="22"/>
        </w:rPr>
      </w:pPr>
    </w:p>
    <w:sectPr w:rsidR="00152C60" w:rsidRPr="00205F03">
      <w:footerReference w:type="default" r:id="rId26"/>
      <w:pgSz w:w="11906" w:h="16838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9268" w14:textId="77777777" w:rsidR="00C167A5" w:rsidRDefault="00C167A5">
      <w:r>
        <w:separator/>
      </w:r>
    </w:p>
  </w:endnote>
  <w:endnote w:type="continuationSeparator" w:id="0">
    <w:p w14:paraId="4E4E14A1" w14:textId="77777777" w:rsidR="00C167A5" w:rsidRDefault="00C1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6A45" w14:textId="77777777" w:rsidR="00471CDB" w:rsidRDefault="00471CDB">
    <w:pPr>
      <w:pStyle w:val="Footer"/>
    </w:pPr>
    <w:r>
      <w:t xml:space="preserve">July 21 v2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ACB0" w14:textId="77777777" w:rsidR="00A607C4" w:rsidRDefault="00A607C4" w:rsidP="00110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838">
      <w:rPr>
        <w:rStyle w:val="PageNumber"/>
        <w:noProof/>
      </w:rPr>
      <w:t>12</w:t>
    </w:r>
    <w:r>
      <w:rPr>
        <w:rStyle w:val="PageNumber"/>
      </w:rPr>
      <w:fldChar w:fldCharType="end"/>
    </w:r>
  </w:p>
  <w:p w14:paraId="094BBFBF" w14:textId="77777777" w:rsidR="003F0CD0" w:rsidRPr="009C38A1" w:rsidRDefault="003F0CD0" w:rsidP="00E43C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7A13" w14:textId="77777777" w:rsidR="009E4AFC" w:rsidRDefault="009E4AFC" w:rsidP="009E4AFC">
    <w:pPr>
      <w:pStyle w:val="Footer"/>
      <w:jc w:val="right"/>
    </w:pPr>
    <w:r>
      <w:t>1</w:t>
    </w:r>
    <w:r w:rsidR="00471CDB"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5C66" w14:textId="77777777" w:rsidR="00471CDB" w:rsidRDefault="00471C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FB38F1F" w14:textId="77777777" w:rsidR="00A26991" w:rsidRPr="009C38A1" w:rsidRDefault="00A26991" w:rsidP="005A08C1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0D59" w14:textId="77777777" w:rsidR="005A08C1" w:rsidRPr="009C38A1" w:rsidRDefault="005A08C1" w:rsidP="005A08C1">
    <w:pPr>
      <w:pStyle w:val="Footer"/>
      <w:jc w:val="right"/>
    </w:pPr>
    <w:r>
      <w:t>1</w:t>
    </w:r>
    <w:r w:rsidR="00471CD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6094" w14:textId="77777777" w:rsidR="00C167A5" w:rsidRDefault="00C167A5">
      <w:r>
        <w:separator/>
      </w:r>
    </w:p>
  </w:footnote>
  <w:footnote w:type="continuationSeparator" w:id="0">
    <w:p w14:paraId="75DE7BA2" w14:textId="77777777" w:rsidR="00C167A5" w:rsidRDefault="00C1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D877" w14:textId="77777777" w:rsidR="003F0CD0" w:rsidRPr="002565BD" w:rsidRDefault="00A5285D">
    <w:pPr>
      <w:pStyle w:val="Header"/>
      <w:tabs>
        <w:tab w:val="clear" w:pos="8306"/>
        <w:tab w:val="right" w:pos="15120"/>
      </w:tabs>
      <w:jc w:val="right"/>
      <w:rPr>
        <w:b/>
        <w:bCs/>
        <w:sz w:val="28"/>
        <w:szCs w:val="28"/>
      </w:rPr>
    </w:pPr>
    <w:r w:rsidRPr="002565BD">
      <w:rPr>
        <w:b/>
        <w:bCs/>
        <w:sz w:val="28"/>
        <w:szCs w:val="28"/>
      </w:rPr>
      <w:t xml:space="preserve">Operational Fire Risk Assessment Checklist </w:t>
    </w:r>
    <w:r w:rsidR="00491D26">
      <w:rPr>
        <w:b/>
        <w:bCs/>
        <w:sz w:val="28"/>
        <w:szCs w:val="28"/>
      </w:rPr>
      <w:t>-</w:t>
    </w:r>
    <w:r w:rsidRPr="002565BD">
      <w:rPr>
        <w:b/>
        <w:bCs/>
        <w:sz w:val="28"/>
        <w:szCs w:val="28"/>
      </w:rPr>
      <w:t xml:space="preserve"> Part 1</w:t>
    </w:r>
  </w:p>
  <w:p w14:paraId="3CB4FE75" w14:textId="77777777" w:rsidR="00A5285D" w:rsidRPr="002565BD" w:rsidRDefault="00A5285D">
    <w:pPr>
      <w:pStyle w:val="Header"/>
      <w:tabs>
        <w:tab w:val="clear" w:pos="8306"/>
        <w:tab w:val="right" w:pos="15120"/>
      </w:tabs>
      <w:jc w:val="right"/>
      <w:rPr>
        <w:b/>
        <w:bCs/>
        <w:sz w:val="28"/>
        <w:szCs w:val="28"/>
      </w:rPr>
    </w:pPr>
    <w:r w:rsidRPr="002565BD">
      <w:rPr>
        <w:b/>
        <w:bCs/>
        <w:sz w:val="28"/>
        <w:szCs w:val="28"/>
      </w:rPr>
      <w:t>General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74D4" w14:textId="77777777" w:rsidR="00491D26" w:rsidRPr="00A5285D" w:rsidRDefault="00491D26" w:rsidP="00491D26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3 </w:t>
    </w:r>
    <w:r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Evaluating fire safety arrangements</w:t>
    </w:r>
  </w:p>
  <w:p w14:paraId="6600DFA0" w14:textId="77777777" w:rsidR="00491D26" w:rsidRDefault="00491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0FD7" w14:textId="77777777" w:rsidR="00A5285D" w:rsidRPr="00A5285D" w:rsidRDefault="00A5285D" w:rsidP="00A5285D">
    <w:pPr>
      <w:pStyle w:val="Header"/>
      <w:tabs>
        <w:tab w:val="clear" w:pos="8306"/>
        <w:tab w:val="right" w:pos="15120"/>
      </w:tabs>
      <w:jc w:val="right"/>
      <w:rPr>
        <w:b/>
        <w:bCs/>
        <w:color w:val="333333"/>
        <w:sz w:val="28"/>
        <w:szCs w:val="28"/>
      </w:rPr>
    </w:pPr>
    <w:r w:rsidRPr="00A5285D">
      <w:rPr>
        <w:b/>
        <w:bCs/>
        <w:color w:val="333333"/>
        <w:sz w:val="28"/>
        <w:szCs w:val="28"/>
      </w:rPr>
      <w:t xml:space="preserve">Operational Fire Risk Assessment Checklist </w:t>
    </w:r>
    <w:r w:rsidR="00491D26">
      <w:rPr>
        <w:b/>
        <w:bCs/>
        <w:color w:val="333333"/>
        <w:sz w:val="28"/>
        <w:szCs w:val="28"/>
      </w:rPr>
      <w:t>-</w:t>
    </w:r>
    <w:r w:rsidRPr="00A5285D">
      <w:rPr>
        <w:b/>
        <w:bCs/>
        <w:color w:val="333333"/>
        <w:sz w:val="28"/>
        <w:szCs w:val="28"/>
      </w:rPr>
      <w:t xml:space="preserve"> Part 1</w:t>
    </w:r>
  </w:p>
  <w:p w14:paraId="3D656FBE" w14:textId="77777777" w:rsidR="00A5285D" w:rsidRPr="00A5285D" w:rsidRDefault="00A5285D" w:rsidP="00A5285D">
    <w:pPr>
      <w:pStyle w:val="Header"/>
      <w:tabs>
        <w:tab w:val="clear" w:pos="8306"/>
        <w:tab w:val="right" w:pos="15120"/>
      </w:tabs>
      <w:jc w:val="right"/>
      <w:rPr>
        <w:b/>
        <w:bCs/>
        <w:color w:val="333333"/>
        <w:sz w:val="28"/>
        <w:szCs w:val="28"/>
      </w:rPr>
    </w:pPr>
    <w:r w:rsidRPr="00A5285D">
      <w:rPr>
        <w:b/>
        <w:bCs/>
        <w:color w:val="333333"/>
        <w:sz w:val="28"/>
        <w:szCs w:val="28"/>
      </w:rPr>
      <w:t>General information</w:t>
    </w:r>
  </w:p>
  <w:p w14:paraId="777C8E2F" w14:textId="77777777" w:rsidR="003F0CD0" w:rsidRPr="00A607C4" w:rsidRDefault="003F0CD0" w:rsidP="00A607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3B19" w14:textId="77777777" w:rsidR="003F0CD0" w:rsidRPr="00A5285D" w:rsidRDefault="00A5285D" w:rsidP="00A607C4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2 </w:t>
    </w:r>
    <w:r w:rsidR="00491D26">
      <w:rPr>
        <w:b/>
        <w:sz w:val="28"/>
        <w:szCs w:val="28"/>
      </w:rPr>
      <w:t xml:space="preserve">- </w:t>
    </w:r>
    <w:r w:rsidRPr="00A5285D">
      <w:rPr>
        <w:b/>
        <w:sz w:val="28"/>
        <w:szCs w:val="28"/>
      </w:rPr>
      <w:t>Identifying hazards and controls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3494" w14:textId="77777777" w:rsidR="00A5285D" w:rsidRPr="00A5285D" w:rsidRDefault="00A5285D" w:rsidP="00A5285D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2 </w:t>
    </w:r>
    <w:r w:rsidR="00491D26">
      <w:rPr>
        <w:b/>
        <w:sz w:val="28"/>
        <w:szCs w:val="28"/>
      </w:rPr>
      <w:t xml:space="preserve">- </w:t>
    </w:r>
    <w:r w:rsidRPr="00A5285D">
      <w:rPr>
        <w:b/>
        <w:sz w:val="28"/>
        <w:szCs w:val="28"/>
      </w:rPr>
      <w:t>Identifying hazards and controls</w:t>
    </w:r>
  </w:p>
  <w:p w14:paraId="0855EB75" w14:textId="77777777" w:rsidR="003F0CD0" w:rsidRPr="00A607C4" w:rsidRDefault="003F0CD0" w:rsidP="00A607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24CB" w14:textId="77777777" w:rsidR="003F0CD0" w:rsidRPr="00A5285D" w:rsidRDefault="00A5285D" w:rsidP="00A607C4">
    <w:pPr>
      <w:pStyle w:val="Header"/>
      <w:rPr>
        <w:b/>
        <w:sz w:val="28"/>
        <w:szCs w:val="28"/>
      </w:rPr>
    </w:pPr>
    <w:r w:rsidRPr="00A5285D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Part 3 </w:t>
    </w:r>
    <w:r w:rsidR="00491D26">
      <w:rPr>
        <w:b/>
        <w:sz w:val="28"/>
        <w:szCs w:val="28"/>
      </w:rPr>
      <w:t>-</w:t>
    </w:r>
    <w:r w:rsidRPr="00A5285D">
      <w:rPr>
        <w:b/>
        <w:sz w:val="28"/>
        <w:szCs w:val="28"/>
      </w:rPr>
      <w:t xml:space="preserve"> Evaluating fire safety arrangements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5681" w14:textId="77777777" w:rsidR="00131A5E" w:rsidRDefault="00131A5E" w:rsidP="00131A5E">
    <w:pPr>
      <w:pStyle w:val="Header"/>
      <w:tabs>
        <w:tab w:val="clear" w:pos="8306"/>
        <w:tab w:val="right" w:pos="15120"/>
      </w:tabs>
      <w:rPr>
        <w:b/>
        <w:bCs/>
        <w:sz w:val="28"/>
      </w:rPr>
    </w:pPr>
    <w:r>
      <w:rPr>
        <w:b/>
        <w:bCs/>
        <w:sz w:val="28"/>
      </w:rPr>
      <w:t xml:space="preserve">Operational Fire Risk Assessment Checklist </w:t>
    </w:r>
    <w:r w:rsidR="00491D26">
      <w:rPr>
        <w:b/>
        <w:bCs/>
        <w:sz w:val="28"/>
      </w:rPr>
      <w:t>-</w:t>
    </w:r>
    <w:r>
      <w:rPr>
        <w:b/>
        <w:bCs/>
        <w:sz w:val="28"/>
      </w:rPr>
      <w:t xml:space="preserve"> </w:t>
    </w:r>
    <w:r w:rsidR="00185E39">
      <w:rPr>
        <w:b/>
        <w:bCs/>
        <w:sz w:val="28"/>
      </w:rPr>
      <w:t xml:space="preserve">Part 4 </w:t>
    </w:r>
    <w:r w:rsidR="00491D26">
      <w:rPr>
        <w:b/>
        <w:bCs/>
        <w:sz w:val="28"/>
      </w:rPr>
      <w:t>-</w:t>
    </w:r>
    <w:r w:rsidR="00185E39">
      <w:rPr>
        <w:b/>
        <w:bCs/>
        <w:sz w:val="28"/>
      </w:rPr>
      <w:t xml:space="preserve"> Significant findings and action plan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ED50" w14:textId="77777777" w:rsidR="005A08C1" w:rsidRDefault="005A08C1" w:rsidP="005A08C1">
    <w:pPr>
      <w:pStyle w:val="Header"/>
      <w:rPr>
        <w:b/>
        <w:sz w:val="28"/>
        <w:szCs w:val="28"/>
      </w:rPr>
    </w:pPr>
    <w:r w:rsidRPr="005A08C1">
      <w:rPr>
        <w:b/>
        <w:sz w:val="28"/>
        <w:szCs w:val="28"/>
      </w:rPr>
      <w:t xml:space="preserve">Operational Fire Risk Assessment Checklist </w:t>
    </w:r>
    <w:r w:rsidR="00491D26">
      <w:rPr>
        <w:b/>
        <w:sz w:val="28"/>
        <w:szCs w:val="28"/>
      </w:rPr>
      <w:t>-</w:t>
    </w:r>
    <w:r w:rsidRPr="005A08C1">
      <w:rPr>
        <w:b/>
        <w:sz w:val="28"/>
        <w:szCs w:val="28"/>
      </w:rPr>
      <w:t xml:space="preserve">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172"/>
    <w:multiLevelType w:val="hybridMultilevel"/>
    <w:tmpl w:val="3916717C"/>
    <w:lvl w:ilvl="0" w:tplc="898EAD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F52"/>
    <w:multiLevelType w:val="hybridMultilevel"/>
    <w:tmpl w:val="66F2DA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A43"/>
    <w:multiLevelType w:val="hybridMultilevel"/>
    <w:tmpl w:val="AABA40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047AE"/>
    <w:multiLevelType w:val="hybridMultilevel"/>
    <w:tmpl w:val="3916717C"/>
    <w:lvl w:ilvl="0" w:tplc="C3DEB15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3FEC"/>
    <w:multiLevelType w:val="hybridMultilevel"/>
    <w:tmpl w:val="E3FE0E94"/>
    <w:lvl w:ilvl="0" w:tplc="EB90BAA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89"/>
    <w:multiLevelType w:val="hybridMultilevel"/>
    <w:tmpl w:val="1EDE940A"/>
    <w:lvl w:ilvl="0" w:tplc="F14204B6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7F2C"/>
    <w:multiLevelType w:val="hybridMultilevel"/>
    <w:tmpl w:val="426201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DE3"/>
    <w:multiLevelType w:val="hybridMultilevel"/>
    <w:tmpl w:val="B35C40A6"/>
    <w:lvl w:ilvl="0" w:tplc="19065D2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74C4"/>
    <w:multiLevelType w:val="hybridMultilevel"/>
    <w:tmpl w:val="B35C40A6"/>
    <w:lvl w:ilvl="0" w:tplc="C3DEB15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540B3"/>
    <w:multiLevelType w:val="hybridMultilevel"/>
    <w:tmpl w:val="B724732E"/>
    <w:lvl w:ilvl="0" w:tplc="0D2E0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E7A21"/>
    <w:multiLevelType w:val="hybridMultilevel"/>
    <w:tmpl w:val="B35C40A6"/>
    <w:lvl w:ilvl="0" w:tplc="EB90BAA0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9175B"/>
    <w:multiLevelType w:val="hybridMultilevel"/>
    <w:tmpl w:val="4288B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A1BB9"/>
    <w:multiLevelType w:val="hybridMultilevel"/>
    <w:tmpl w:val="A05C87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078B"/>
    <w:multiLevelType w:val="hybridMultilevel"/>
    <w:tmpl w:val="16505412"/>
    <w:lvl w:ilvl="0" w:tplc="8B56FC16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3479D"/>
    <w:multiLevelType w:val="hybridMultilevel"/>
    <w:tmpl w:val="0DFA9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35416"/>
    <w:multiLevelType w:val="hybridMultilevel"/>
    <w:tmpl w:val="3E023A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C5541"/>
    <w:multiLevelType w:val="hybridMultilevel"/>
    <w:tmpl w:val="D6F88A00"/>
    <w:lvl w:ilvl="0" w:tplc="55B6780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70F12"/>
    <w:multiLevelType w:val="hybridMultilevel"/>
    <w:tmpl w:val="B35C40A6"/>
    <w:lvl w:ilvl="0" w:tplc="905C97BA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378A4"/>
    <w:multiLevelType w:val="hybridMultilevel"/>
    <w:tmpl w:val="1EDE940A"/>
    <w:lvl w:ilvl="0" w:tplc="A79EEB9E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327A1"/>
    <w:multiLevelType w:val="hybridMultilevel"/>
    <w:tmpl w:val="B35C40A6"/>
    <w:lvl w:ilvl="0" w:tplc="A264672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302AA"/>
    <w:multiLevelType w:val="hybridMultilevel"/>
    <w:tmpl w:val="A31AB4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240AA"/>
    <w:multiLevelType w:val="hybridMultilevel"/>
    <w:tmpl w:val="D40084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7865E0"/>
    <w:multiLevelType w:val="hybridMultilevel"/>
    <w:tmpl w:val="15888162"/>
    <w:lvl w:ilvl="0" w:tplc="0D2E0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E6F72"/>
    <w:multiLevelType w:val="hybridMultilevel"/>
    <w:tmpl w:val="1EDE940A"/>
    <w:lvl w:ilvl="0" w:tplc="55B6780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84640"/>
    <w:multiLevelType w:val="hybridMultilevel"/>
    <w:tmpl w:val="E3FE0E94"/>
    <w:lvl w:ilvl="0" w:tplc="A79EEB9E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41F5F"/>
    <w:multiLevelType w:val="hybridMultilevel"/>
    <w:tmpl w:val="5DD63608"/>
    <w:lvl w:ilvl="0" w:tplc="C3DEB15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0087E"/>
    <w:multiLevelType w:val="hybridMultilevel"/>
    <w:tmpl w:val="657A8DEC"/>
    <w:lvl w:ilvl="0" w:tplc="08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E670D"/>
    <w:multiLevelType w:val="hybridMultilevel"/>
    <w:tmpl w:val="5DD63608"/>
    <w:lvl w:ilvl="0" w:tplc="4A88A802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8048AE6E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3C6A05"/>
    <w:multiLevelType w:val="hybridMultilevel"/>
    <w:tmpl w:val="00E81C46"/>
    <w:lvl w:ilvl="0" w:tplc="0D2E021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017DF"/>
    <w:multiLevelType w:val="hybridMultilevel"/>
    <w:tmpl w:val="E3FE0E94"/>
    <w:lvl w:ilvl="0" w:tplc="A8961F66">
      <w:start w:val="1"/>
      <w:numFmt w:val="bullet"/>
      <w:lvlText w:val="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871"/>
    <w:multiLevelType w:val="hybridMultilevel"/>
    <w:tmpl w:val="F62814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50DA4"/>
    <w:multiLevelType w:val="hybridMultilevel"/>
    <w:tmpl w:val="16505412"/>
    <w:lvl w:ilvl="0" w:tplc="6508627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540755">
    <w:abstractNumId w:val="21"/>
  </w:num>
  <w:num w:numId="2" w16cid:durableId="802969009">
    <w:abstractNumId w:val="17"/>
  </w:num>
  <w:num w:numId="3" w16cid:durableId="669909086">
    <w:abstractNumId w:val="20"/>
  </w:num>
  <w:num w:numId="4" w16cid:durableId="1275527325">
    <w:abstractNumId w:val="2"/>
  </w:num>
  <w:num w:numId="5" w16cid:durableId="801387722">
    <w:abstractNumId w:val="14"/>
  </w:num>
  <w:num w:numId="6" w16cid:durableId="1645887945">
    <w:abstractNumId w:val="15"/>
  </w:num>
  <w:num w:numId="7" w16cid:durableId="180973747">
    <w:abstractNumId w:val="30"/>
  </w:num>
  <w:num w:numId="8" w16cid:durableId="1378318396">
    <w:abstractNumId w:val="29"/>
  </w:num>
  <w:num w:numId="9" w16cid:durableId="1842086138">
    <w:abstractNumId w:val="24"/>
  </w:num>
  <w:num w:numId="10" w16cid:durableId="870805683">
    <w:abstractNumId w:val="18"/>
  </w:num>
  <w:num w:numId="11" w16cid:durableId="1501576682">
    <w:abstractNumId w:val="4"/>
  </w:num>
  <w:num w:numId="12" w16cid:durableId="195897601">
    <w:abstractNumId w:val="5"/>
  </w:num>
  <w:num w:numId="13" w16cid:durableId="1022131156">
    <w:abstractNumId w:val="23"/>
  </w:num>
  <w:num w:numId="14" w16cid:durableId="945428047">
    <w:abstractNumId w:val="16"/>
  </w:num>
  <w:num w:numId="15" w16cid:durableId="183249093">
    <w:abstractNumId w:val="19"/>
  </w:num>
  <w:num w:numId="16" w16cid:durableId="1058018646">
    <w:abstractNumId w:val="1"/>
  </w:num>
  <w:num w:numId="17" w16cid:durableId="649140121">
    <w:abstractNumId w:val="12"/>
  </w:num>
  <w:num w:numId="18" w16cid:durableId="98140155">
    <w:abstractNumId w:val="6"/>
  </w:num>
  <w:num w:numId="19" w16cid:durableId="551575526">
    <w:abstractNumId w:val="10"/>
  </w:num>
  <w:num w:numId="20" w16cid:durableId="1210529808">
    <w:abstractNumId w:val="7"/>
  </w:num>
  <w:num w:numId="21" w16cid:durableId="26027039">
    <w:abstractNumId w:val="8"/>
  </w:num>
  <w:num w:numId="22" w16cid:durableId="2078940641">
    <w:abstractNumId w:val="27"/>
  </w:num>
  <w:num w:numId="23" w16cid:durableId="123473838">
    <w:abstractNumId w:val="25"/>
  </w:num>
  <w:num w:numId="24" w16cid:durableId="662319105">
    <w:abstractNumId w:val="22"/>
  </w:num>
  <w:num w:numId="25" w16cid:durableId="1177231470">
    <w:abstractNumId w:val="9"/>
  </w:num>
  <w:num w:numId="26" w16cid:durableId="1534882785">
    <w:abstractNumId w:val="3"/>
  </w:num>
  <w:num w:numId="27" w16cid:durableId="1475097146">
    <w:abstractNumId w:val="0"/>
  </w:num>
  <w:num w:numId="28" w16cid:durableId="678583205">
    <w:abstractNumId w:val="31"/>
  </w:num>
  <w:num w:numId="29" w16cid:durableId="114063175">
    <w:abstractNumId w:val="13"/>
  </w:num>
  <w:num w:numId="30" w16cid:durableId="768358515">
    <w:abstractNumId w:val="11"/>
  </w:num>
  <w:num w:numId="31" w16cid:durableId="1421173516">
    <w:abstractNumId w:val="28"/>
  </w:num>
  <w:num w:numId="32" w16cid:durableId="1641260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7A5"/>
    <w:rsid w:val="000A4591"/>
    <w:rsid w:val="000A7CAA"/>
    <w:rsid w:val="000B2F64"/>
    <w:rsid w:val="000D405E"/>
    <w:rsid w:val="00110891"/>
    <w:rsid w:val="00131A5E"/>
    <w:rsid w:val="00152C60"/>
    <w:rsid w:val="00185E39"/>
    <w:rsid w:val="00196E18"/>
    <w:rsid w:val="001972E4"/>
    <w:rsid w:val="001C250C"/>
    <w:rsid w:val="001E6794"/>
    <w:rsid w:val="00205F03"/>
    <w:rsid w:val="002064F3"/>
    <w:rsid w:val="002115D0"/>
    <w:rsid w:val="00217699"/>
    <w:rsid w:val="002565BD"/>
    <w:rsid w:val="00284FB3"/>
    <w:rsid w:val="00287AC3"/>
    <w:rsid w:val="002978D1"/>
    <w:rsid w:val="00336DE3"/>
    <w:rsid w:val="00346316"/>
    <w:rsid w:val="00351EFD"/>
    <w:rsid w:val="003A231C"/>
    <w:rsid w:val="003C3203"/>
    <w:rsid w:val="003C6FA9"/>
    <w:rsid w:val="003F0CD0"/>
    <w:rsid w:val="003F6FC6"/>
    <w:rsid w:val="004342F6"/>
    <w:rsid w:val="00453ACD"/>
    <w:rsid w:val="00471CDB"/>
    <w:rsid w:val="004816BE"/>
    <w:rsid w:val="0048575F"/>
    <w:rsid w:val="00491D26"/>
    <w:rsid w:val="004B59F0"/>
    <w:rsid w:val="005020E1"/>
    <w:rsid w:val="005A08C1"/>
    <w:rsid w:val="005A0BB4"/>
    <w:rsid w:val="005E3F89"/>
    <w:rsid w:val="005F65BF"/>
    <w:rsid w:val="00631C11"/>
    <w:rsid w:val="00647AFE"/>
    <w:rsid w:val="00657773"/>
    <w:rsid w:val="00682E7E"/>
    <w:rsid w:val="007518A1"/>
    <w:rsid w:val="007C7DD5"/>
    <w:rsid w:val="007D51C5"/>
    <w:rsid w:val="007D79B1"/>
    <w:rsid w:val="008214B0"/>
    <w:rsid w:val="00841E2B"/>
    <w:rsid w:val="0087016A"/>
    <w:rsid w:val="008733CE"/>
    <w:rsid w:val="008A0D7D"/>
    <w:rsid w:val="008A6B1D"/>
    <w:rsid w:val="008B3CAD"/>
    <w:rsid w:val="008E3163"/>
    <w:rsid w:val="008E46EC"/>
    <w:rsid w:val="008F1620"/>
    <w:rsid w:val="00953D7D"/>
    <w:rsid w:val="009565D6"/>
    <w:rsid w:val="009815B1"/>
    <w:rsid w:val="0099660C"/>
    <w:rsid w:val="009C38A1"/>
    <w:rsid w:val="009C5149"/>
    <w:rsid w:val="009D4144"/>
    <w:rsid w:val="009E4AFC"/>
    <w:rsid w:val="00A23DB7"/>
    <w:rsid w:val="00A26991"/>
    <w:rsid w:val="00A5285D"/>
    <w:rsid w:val="00A607C4"/>
    <w:rsid w:val="00A635BE"/>
    <w:rsid w:val="00AB3C30"/>
    <w:rsid w:val="00AC19F6"/>
    <w:rsid w:val="00B17D46"/>
    <w:rsid w:val="00B41CC6"/>
    <w:rsid w:val="00B87C1B"/>
    <w:rsid w:val="00BA6438"/>
    <w:rsid w:val="00BB51C7"/>
    <w:rsid w:val="00BE0E77"/>
    <w:rsid w:val="00C04081"/>
    <w:rsid w:val="00C167A5"/>
    <w:rsid w:val="00C83548"/>
    <w:rsid w:val="00C91C9A"/>
    <w:rsid w:val="00CA2CBB"/>
    <w:rsid w:val="00CB5DB5"/>
    <w:rsid w:val="00CE68E0"/>
    <w:rsid w:val="00CE736A"/>
    <w:rsid w:val="00D038A7"/>
    <w:rsid w:val="00D14AB8"/>
    <w:rsid w:val="00D23B52"/>
    <w:rsid w:val="00D2760D"/>
    <w:rsid w:val="00D34B6F"/>
    <w:rsid w:val="00D46305"/>
    <w:rsid w:val="00DA059F"/>
    <w:rsid w:val="00DC06CA"/>
    <w:rsid w:val="00DE7058"/>
    <w:rsid w:val="00DF21E4"/>
    <w:rsid w:val="00E06EEE"/>
    <w:rsid w:val="00E10609"/>
    <w:rsid w:val="00E1524F"/>
    <w:rsid w:val="00E3324B"/>
    <w:rsid w:val="00E37D3E"/>
    <w:rsid w:val="00E43CC8"/>
    <w:rsid w:val="00E472B8"/>
    <w:rsid w:val="00E52C76"/>
    <w:rsid w:val="00E540E8"/>
    <w:rsid w:val="00E9678E"/>
    <w:rsid w:val="00F15A4C"/>
    <w:rsid w:val="00F943EE"/>
    <w:rsid w:val="00F973EB"/>
    <w:rsid w:val="00FA36A8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30CD0"/>
  <w15:chartTrackingRefBased/>
  <w15:docId w15:val="{9E6B2EF0-FCD9-437B-A146-C2B2180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FFFF00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Arial Black" w:hAnsi="Arial Black" w:cs="Arial"/>
      <w:sz w:val="52"/>
      <w:szCs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96E1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71CD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yperlink" Target="mailto:employee.healthandsafety@derby.gov.uk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thE\OneDrive%20-%20Derby%20City%20Council\Downloads\operational-fire-risk-assessment-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B241BCE5D794A82C4FB930BD985DF" ma:contentTypeVersion="9" ma:contentTypeDescription="Create a new document." ma:contentTypeScope="" ma:versionID="9ceabf0aff5b6604fb659d63aa823833">
  <xsd:schema xmlns:xsd="http://www.w3.org/2001/XMLSchema" xmlns:xs="http://www.w3.org/2001/XMLSchema" xmlns:p="http://schemas.microsoft.com/office/2006/metadata/properties" xmlns:ns2="a26692a3-894f-4d76-8342-2bb4477db645" xmlns:ns3="569719c4-d1de-44c4-a224-2dba74bf73ac" targetNamespace="http://schemas.microsoft.com/office/2006/metadata/properties" ma:root="true" ma:fieldsID="efdb81c20066d1dc7846212a515557b3" ns2:_="" ns3:_="">
    <xsd:import namespace="a26692a3-894f-4d76-8342-2bb4477db645"/>
    <xsd:import namespace="569719c4-d1de-44c4-a224-2dba74bf7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92a3-894f-4d76-8342-2bb4477db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19c4-d1de-44c4-a224-2dba74bf73a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9719c4-d1de-44c4-a224-2dba74bf73ac">EAH7KNZ45PJE-2110260416-26</_dlc_DocId>
    <_dlc_DocIdUrl xmlns="569719c4-d1de-44c4-a224-2dba74bf73ac">
      <Url>https://derby4.sharepoint.com/sites/PropertyProjectsTechnicalServices/_layouts/15/DocIdRedir.aspx?ID=EAH7KNZ45PJE-2110260416-26</Url>
      <Description>EAH7KNZ45PJE-2110260416-26</Description>
    </_dlc_DocIdUrl>
  </documentManagement>
</p:properties>
</file>

<file path=customXml/itemProps1.xml><?xml version="1.0" encoding="utf-8"?>
<ds:datastoreItem xmlns:ds="http://schemas.openxmlformats.org/officeDocument/2006/customXml" ds:itemID="{B40DBCAA-71A7-4EE5-A711-621FA4A3DC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2F45C5-C7D6-4248-89E1-B2DE935F2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692a3-894f-4d76-8342-2bb4477db645"/>
    <ds:schemaRef ds:uri="569719c4-d1de-44c4-a224-2dba74bf7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13FB7-9B27-4F41-8CF8-BEAD9DB7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4E589-6824-43C9-B805-03E5275E26C8}">
  <ds:schemaRefs>
    <ds:schemaRef ds:uri="http://schemas.microsoft.com/office/2006/metadata/properties"/>
    <ds:schemaRef ds:uri="http://schemas.microsoft.com/office/infopath/2007/PartnerControls"/>
    <ds:schemaRef ds:uri="569719c4-d1de-44c4-a224-2dba74bf7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operational-fire-risk-assessment-checklist</Template>
  <TotalTime>0</TotalTime>
  <Pages>15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Areas of Consideration</vt:lpstr>
    </vt:vector>
  </TitlesOfParts>
  <Company>Derby City Council</Company>
  <LinksUpToDate>false</LinksUpToDate>
  <CharactersWithSpaces>24816</CharactersWithSpaces>
  <SharedDoc>false</SharedDoc>
  <HLinks>
    <vt:vector size="6" baseType="variant">
      <vt:variant>
        <vt:i4>8257625</vt:i4>
      </vt:variant>
      <vt:variant>
        <vt:i4>391</vt:i4>
      </vt:variant>
      <vt:variant>
        <vt:i4>0</vt:i4>
      </vt:variant>
      <vt:variant>
        <vt:i4>5</vt:i4>
      </vt:variant>
      <vt:variant>
        <vt:lpwstr>mailto:employee.healthandsafety@derby.gov.uk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Areas of Consideration</dc:title>
  <dc:subject/>
  <dc:creator>Elizabeth Booth</dc:creator>
  <cp:keywords/>
  <dc:description/>
  <cp:lastModifiedBy>Elizabeth Booth</cp:lastModifiedBy>
  <cp:revision>1</cp:revision>
  <cp:lastPrinted>2008-05-29T07:42:00Z</cp:lastPrinted>
  <dcterms:created xsi:type="dcterms:W3CDTF">2024-08-13T13:57:00Z</dcterms:created>
  <dcterms:modified xsi:type="dcterms:W3CDTF">2024-08-13T13:57:00Z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0x010100E85B241BCE5D794A82C4FB930BD985DF</vt:lpwstr>
  </property>
  <property fmtid="{D5CDD505-2E9C-101B-9397-08002B2CF9AE}" pid="3" name="_dlc_DocIdItemGuid">
    <vt:lpwstr>9c296dff-f24d-49de-beae-ba955792a188</vt:lpwstr>
  </property>
</Properties>
</file>