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01E1" w14:textId="77777777" w:rsidR="007D2F6D" w:rsidRDefault="007D2F6D">
      <w:pPr>
        <w:rPr>
          <w:b/>
          <w:bCs/>
          <w:sz w:val="20"/>
          <w:szCs w:val="20"/>
          <w:u w:val="single"/>
        </w:rPr>
      </w:pPr>
    </w:p>
    <w:p w14:paraId="11557E27" w14:textId="030EAC37" w:rsidR="0007719F" w:rsidRPr="007D2F6D" w:rsidRDefault="007D2F6D">
      <w:pPr>
        <w:rPr>
          <w:b/>
          <w:bCs/>
          <w:u w:val="single"/>
        </w:rPr>
      </w:pPr>
      <w:r w:rsidRPr="007D2F6D">
        <w:rPr>
          <w:b/>
          <w:bCs/>
          <w:u w:val="single"/>
        </w:rPr>
        <w:t>Current Position</w:t>
      </w:r>
    </w:p>
    <w:p w14:paraId="7086F70B" w14:textId="04C05763" w:rsidR="007D2F6D" w:rsidRDefault="007D2F6D">
      <w:pPr>
        <w:rPr>
          <w:sz w:val="20"/>
          <w:szCs w:val="20"/>
          <w:u w:val="single"/>
        </w:rPr>
      </w:pPr>
    </w:p>
    <w:tbl>
      <w:tblPr>
        <w:tblStyle w:val="TableGrid"/>
        <w:tblW w:w="0" w:type="auto"/>
        <w:tblLook w:val="04A0" w:firstRow="1" w:lastRow="0" w:firstColumn="1" w:lastColumn="0" w:noHBand="0" w:noVBand="1"/>
      </w:tblPr>
      <w:tblGrid>
        <w:gridCol w:w="3487"/>
        <w:gridCol w:w="3487"/>
        <w:gridCol w:w="3488"/>
        <w:gridCol w:w="3488"/>
      </w:tblGrid>
      <w:tr w:rsidR="007D2F6D" w:rsidRPr="007D2F6D" w14:paraId="21CC5491" w14:textId="77777777" w:rsidTr="007D2F6D">
        <w:tc>
          <w:tcPr>
            <w:tcW w:w="3487" w:type="dxa"/>
          </w:tcPr>
          <w:p w14:paraId="560EC755" w14:textId="77777777" w:rsidR="007D2F6D" w:rsidRDefault="007D2F6D">
            <w:r w:rsidRPr="007D2F6D">
              <w:t xml:space="preserve">School </w:t>
            </w:r>
            <w:r>
              <w:t>site open (Y/N):</w:t>
            </w:r>
          </w:p>
          <w:p w14:paraId="29CCF179" w14:textId="699A0DC2" w:rsidR="007D2F6D" w:rsidRPr="007D2F6D" w:rsidRDefault="007D2F6D"/>
        </w:tc>
        <w:tc>
          <w:tcPr>
            <w:tcW w:w="3487" w:type="dxa"/>
          </w:tcPr>
          <w:p w14:paraId="365875EA" w14:textId="77777777" w:rsidR="007D2F6D" w:rsidRPr="007D2F6D" w:rsidRDefault="007D2F6D"/>
        </w:tc>
        <w:tc>
          <w:tcPr>
            <w:tcW w:w="3488" w:type="dxa"/>
          </w:tcPr>
          <w:p w14:paraId="7AB06C5E" w14:textId="3F4CC9C1" w:rsidR="007D2F6D" w:rsidRPr="007D2F6D" w:rsidRDefault="007D2F6D">
            <w:r>
              <w:t>If ‘N’, please confirm name of Regional Hub School or N/A if no places required:</w:t>
            </w:r>
          </w:p>
        </w:tc>
        <w:tc>
          <w:tcPr>
            <w:tcW w:w="3488" w:type="dxa"/>
          </w:tcPr>
          <w:p w14:paraId="5D3A5499" w14:textId="77777777" w:rsidR="007D2F6D" w:rsidRPr="007D2F6D" w:rsidRDefault="007D2F6D"/>
        </w:tc>
      </w:tr>
      <w:tr w:rsidR="007D2F6D" w:rsidRPr="007D2F6D" w14:paraId="0D83FAA9" w14:textId="77777777" w:rsidTr="009B4A10">
        <w:tc>
          <w:tcPr>
            <w:tcW w:w="13950" w:type="dxa"/>
            <w:gridSpan w:val="4"/>
          </w:tcPr>
          <w:p w14:paraId="5E0D8B26" w14:textId="77777777" w:rsidR="007D2F6D" w:rsidRDefault="007D2F6D">
            <w:pPr>
              <w:rPr>
                <w:i/>
                <w:iCs/>
              </w:rPr>
            </w:pPr>
            <w:r>
              <w:t xml:space="preserve">Home Learning Arrangements in Place: </w:t>
            </w:r>
            <w:r w:rsidRPr="007D2F6D">
              <w:rPr>
                <w:i/>
                <w:iCs/>
              </w:rPr>
              <w:t>(e.g. Google Classroom, home learning packs on school website etc)</w:t>
            </w:r>
          </w:p>
          <w:p w14:paraId="41ECE946" w14:textId="77777777" w:rsidR="007D2F6D" w:rsidRDefault="007D2F6D">
            <w:pPr>
              <w:rPr>
                <w:i/>
                <w:iCs/>
              </w:rPr>
            </w:pPr>
          </w:p>
          <w:p w14:paraId="6A6161CC" w14:textId="77777777" w:rsidR="007D2F6D" w:rsidRDefault="007D2F6D">
            <w:pPr>
              <w:rPr>
                <w:i/>
                <w:iCs/>
              </w:rPr>
            </w:pPr>
          </w:p>
          <w:p w14:paraId="3ABC6C78" w14:textId="7FE4B6A5" w:rsidR="007D2F6D" w:rsidRDefault="007D2F6D">
            <w:pPr>
              <w:rPr>
                <w:i/>
                <w:iCs/>
              </w:rPr>
            </w:pPr>
          </w:p>
          <w:p w14:paraId="043FC75D" w14:textId="77777777" w:rsidR="007D2F6D" w:rsidRDefault="007D2F6D">
            <w:pPr>
              <w:rPr>
                <w:i/>
                <w:iCs/>
              </w:rPr>
            </w:pPr>
          </w:p>
          <w:p w14:paraId="3BAD96EE" w14:textId="34F1C918" w:rsidR="007D2F6D" w:rsidRPr="007D2F6D" w:rsidRDefault="007D2F6D"/>
        </w:tc>
      </w:tr>
      <w:tr w:rsidR="007D2F6D" w:rsidRPr="007D2F6D" w14:paraId="5F04FA93" w14:textId="77777777" w:rsidTr="007D2F6D">
        <w:tc>
          <w:tcPr>
            <w:tcW w:w="3487" w:type="dxa"/>
          </w:tcPr>
          <w:p w14:paraId="0753EEDD" w14:textId="77777777" w:rsidR="007D2F6D" w:rsidRDefault="007D2F6D">
            <w:r>
              <w:t>Number of pupils currently accessing provision in school</w:t>
            </w:r>
          </w:p>
          <w:p w14:paraId="13569FA9" w14:textId="77777777" w:rsidR="007D2F6D" w:rsidRDefault="007D2F6D"/>
          <w:p w14:paraId="03DA8106" w14:textId="77777777" w:rsidR="007D2F6D" w:rsidRDefault="007D2F6D">
            <w:r>
              <w:t>Children of Key Workers:</w:t>
            </w:r>
          </w:p>
          <w:p w14:paraId="0AD539FE" w14:textId="77777777" w:rsidR="007D2F6D" w:rsidRDefault="007D2F6D"/>
          <w:p w14:paraId="36D4F021" w14:textId="695EAAE7" w:rsidR="007D2F6D" w:rsidRPr="007D2F6D" w:rsidRDefault="007D2F6D">
            <w:r>
              <w:t xml:space="preserve">Vulnerable: </w:t>
            </w:r>
          </w:p>
        </w:tc>
        <w:tc>
          <w:tcPr>
            <w:tcW w:w="3487" w:type="dxa"/>
          </w:tcPr>
          <w:p w14:paraId="220CF755" w14:textId="77777777" w:rsidR="007D2F6D" w:rsidRPr="007D2F6D" w:rsidRDefault="007D2F6D"/>
        </w:tc>
        <w:tc>
          <w:tcPr>
            <w:tcW w:w="3488" w:type="dxa"/>
          </w:tcPr>
          <w:p w14:paraId="66794D72" w14:textId="4F0280FD" w:rsidR="007D2F6D" w:rsidRPr="007D2F6D" w:rsidRDefault="007D2F6D">
            <w:r>
              <w:t>Number of staff available to provide care in school:</w:t>
            </w:r>
          </w:p>
        </w:tc>
        <w:tc>
          <w:tcPr>
            <w:tcW w:w="3488" w:type="dxa"/>
          </w:tcPr>
          <w:p w14:paraId="569CF8E3" w14:textId="77777777" w:rsidR="007D2F6D" w:rsidRPr="007D2F6D" w:rsidRDefault="007D2F6D"/>
        </w:tc>
      </w:tr>
      <w:tr w:rsidR="007D2F6D" w:rsidRPr="007D2F6D" w14:paraId="4FA108D4" w14:textId="77777777" w:rsidTr="007D2F6D">
        <w:tc>
          <w:tcPr>
            <w:tcW w:w="3487" w:type="dxa"/>
          </w:tcPr>
          <w:p w14:paraId="50675BCA" w14:textId="77777777" w:rsidR="007D2F6D" w:rsidRDefault="007D2F6D">
            <w:r>
              <w:t xml:space="preserve">Number of staff working from home to support pupils: </w:t>
            </w:r>
          </w:p>
          <w:p w14:paraId="37D3EE2B" w14:textId="77777777" w:rsidR="007D2F6D" w:rsidRDefault="007D2F6D"/>
          <w:p w14:paraId="4A9D9871" w14:textId="77777777" w:rsidR="007D2F6D" w:rsidRDefault="007D2F6D"/>
          <w:p w14:paraId="5D0DB8A2" w14:textId="30C32CE2" w:rsidR="007D2F6D" w:rsidRPr="007D2F6D" w:rsidRDefault="007D2F6D"/>
        </w:tc>
        <w:tc>
          <w:tcPr>
            <w:tcW w:w="3487" w:type="dxa"/>
          </w:tcPr>
          <w:p w14:paraId="727119E2" w14:textId="77777777" w:rsidR="007D2F6D" w:rsidRPr="007D2F6D" w:rsidRDefault="007D2F6D"/>
        </w:tc>
        <w:tc>
          <w:tcPr>
            <w:tcW w:w="3488" w:type="dxa"/>
          </w:tcPr>
          <w:p w14:paraId="77FAD6AE" w14:textId="6DF37D4B" w:rsidR="007D2F6D" w:rsidRPr="007D2F6D" w:rsidRDefault="007D2F6D">
            <w:r>
              <w:t>Free School Meal provision: (</w:t>
            </w:r>
            <w:r w:rsidRPr="007D2F6D">
              <w:rPr>
                <w:i/>
                <w:iCs/>
              </w:rPr>
              <w:t xml:space="preserve">e.g. </w:t>
            </w:r>
            <w:proofErr w:type="spellStart"/>
            <w:r w:rsidRPr="007D2F6D">
              <w:rPr>
                <w:i/>
                <w:iCs/>
              </w:rPr>
              <w:t>Edenred</w:t>
            </w:r>
            <w:proofErr w:type="spellEnd"/>
            <w:r w:rsidRPr="007D2F6D">
              <w:rPr>
                <w:i/>
                <w:iCs/>
              </w:rPr>
              <w:t xml:space="preserve"> vouchers, food hampers etc)</w:t>
            </w:r>
          </w:p>
        </w:tc>
        <w:tc>
          <w:tcPr>
            <w:tcW w:w="3488" w:type="dxa"/>
          </w:tcPr>
          <w:p w14:paraId="6D0ABA7C" w14:textId="77777777" w:rsidR="007D2F6D" w:rsidRPr="007D2F6D" w:rsidRDefault="007D2F6D"/>
        </w:tc>
      </w:tr>
    </w:tbl>
    <w:p w14:paraId="61E52424" w14:textId="2EA8553E" w:rsidR="007D2F6D" w:rsidRDefault="007D2F6D">
      <w:pPr>
        <w:rPr>
          <w:sz w:val="20"/>
          <w:szCs w:val="20"/>
          <w:u w:val="single"/>
        </w:rPr>
      </w:pPr>
    </w:p>
    <w:p w14:paraId="0ADAEF0A" w14:textId="0C10F900" w:rsidR="007D2F6D" w:rsidRDefault="007D2F6D">
      <w:pPr>
        <w:rPr>
          <w:sz w:val="20"/>
          <w:szCs w:val="20"/>
          <w:u w:val="single"/>
        </w:rPr>
      </w:pPr>
    </w:p>
    <w:p w14:paraId="022D287B" w14:textId="1976A1FF" w:rsidR="007D2F6D" w:rsidRDefault="007D2F6D">
      <w:pPr>
        <w:rPr>
          <w:sz w:val="20"/>
          <w:szCs w:val="20"/>
          <w:u w:val="single"/>
        </w:rPr>
      </w:pPr>
    </w:p>
    <w:p w14:paraId="773166AA" w14:textId="3D3C6CFD" w:rsidR="007D2F6D" w:rsidRDefault="007D2F6D">
      <w:pPr>
        <w:rPr>
          <w:sz w:val="20"/>
          <w:szCs w:val="20"/>
          <w:u w:val="single"/>
        </w:rPr>
      </w:pPr>
    </w:p>
    <w:p w14:paraId="522DE8AC" w14:textId="4643E241" w:rsidR="007D2F6D" w:rsidRDefault="007D2F6D">
      <w:pPr>
        <w:rPr>
          <w:sz w:val="20"/>
          <w:szCs w:val="20"/>
          <w:u w:val="single"/>
        </w:rPr>
      </w:pPr>
    </w:p>
    <w:p w14:paraId="354BB44D" w14:textId="3450BBE6" w:rsidR="007D2F6D" w:rsidRDefault="007D2F6D">
      <w:pPr>
        <w:rPr>
          <w:sz w:val="20"/>
          <w:szCs w:val="20"/>
          <w:u w:val="single"/>
        </w:rPr>
      </w:pPr>
    </w:p>
    <w:p w14:paraId="18453CCD" w14:textId="333A3A92" w:rsidR="007D2F6D" w:rsidRDefault="007D2F6D">
      <w:pPr>
        <w:rPr>
          <w:sz w:val="20"/>
          <w:szCs w:val="20"/>
          <w:u w:val="single"/>
        </w:rPr>
      </w:pPr>
    </w:p>
    <w:p w14:paraId="5BE5D26C" w14:textId="1AC65BD8" w:rsidR="007D2F6D" w:rsidRDefault="007D2F6D">
      <w:pPr>
        <w:rPr>
          <w:sz w:val="20"/>
          <w:szCs w:val="20"/>
          <w:u w:val="single"/>
        </w:rPr>
      </w:pPr>
    </w:p>
    <w:p w14:paraId="46BE2271" w14:textId="073C3301" w:rsidR="007D2F6D" w:rsidRDefault="007D2F6D">
      <w:pPr>
        <w:rPr>
          <w:sz w:val="20"/>
          <w:szCs w:val="20"/>
          <w:u w:val="single"/>
        </w:rPr>
      </w:pPr>
    </w:p>
    <w:p w14:paraId="2B7D5AB2" w14:textId="5E944379" w:rsidR="007D2F6D" w:rsidRDefault="00D505F7">
      <w:pPr>
        <w:rPr>
          <w:b/>
          <w:bCs/>
          <w:u w:val="single"/>
        </w:rPr>
      </w:pPr>
      <w:r>
        <w:rPr>
          <w:b/>
          <w:bCs/>
          <w:u w:val="single"/>
        </w:rPr>
        <w:t>Opening Plan</w:t>
      </w:r>
    </w:p>
    <w:p w14:paraId="78ED4F59" w14:textId="4309F3BB" w:rsidR="00D505F7" w:rsidRDefault="00D505F7">
      <w:pPr>
        <w:rPr>
          <w:b/>
          <w:bCs/>
          <w:u w:val="single"/>
        </w:rPr>
      </w:pPr>
    </w:p>
    <w:tbl>
      <w:tblPr>
        <w:tblStyle w:val="TableGrid"/>
        <w:tblW w:w="0" w:type="auto"/>
        <w:tblLook w:val="04A0" w:firstRow="1" w:lastRow="0" w:firstColumn="1" w:lastColumn="0" w:noHBand="0" w:noVBand="1"/>
      </w:tblPr>
      <w:tblGrid>
        <w:gridCol w:w="3486"/>
        <w:gridCol w:w="3488"/>
        <w:gridCol w:w="3488"/>
        <w:gridCol w:w="3488"/>
      </w:tblGrid>
      <w:tr w:rsidR="00D505F7" w:rsidRPr="00D505F7" w14:paraId="01E76C17" w14:textId="77777777" w:rsidTr="00875320">
        <w:tc>
          <w:tcPr>
            <w:tcW w:w="3486" w:type="dxa"/>
          </w:tcPr>
          <w:p w14:paraId="1DBC7A16" w14:textId="243530E7" w:rsidR="00D505F7" w:rsidRPr="00D505F7" w:rsidRDefault="00D505F7">
            <w:r w:rsidRPr="00D505F7">
              <w:t>Proposed date of opening:</w:t>
            </w:r>
            <w:r w:rsidR="00396206">
              <w:t xml:space="preserve"> </w:t>
            </w:r>
            <w:r w:rsidR="00396206" w:rsidRPr="00D505F7">
              <w:rPr>
                <w:i/>
                <w:iCs/>
              </w:rPr>
              <w:t xml:space="preserve">(this </w:t>
            </w:r>
            <w:r w:rsidR="00901F04">
              <w:rPr>
                <w:i/>
                <w:iCs/>
              </w:rPr>
              <w:t>will</w:t>
            </w:r>
            <w:r w:rsidR="00396206" w:rsidRPr="00D505F7">
              <w:rPr>
                <w:i/>
                <w:iCs/>
              </w:rPr>
              <w:t xml:space="preserve"> be determined by the Government </w:t>
            </w:r>
            <w:r w:rsidR="00901F04">
              <w:rPr>
                <w:i/>
                <w:iCs/>
              </w:rPr>
              <w:t>if/when 5 conditions met</w:t>
            </w:r>
            <w:r w:rsidR="00396206" w:rsidRPr="00D505F7">
              <w:rPr>
                <w:i/>
                <w:iCs/>
              </w:rPr>
              <w:t>)</w:t>
            </w:r>
            <w:r w:rsidRPr="00D505F7">
              <w:t xml:space="preserve"> </w:t>
            </w:r>
          </w:p>
        </w:tc>
        <w:tc>
          <w:tcPr>
            <w:tcW w:w="3488" w:type="dxa"/>
          </w:tcPr>
          <w:p w14:paraId="62A45AC2" w14:textId="77777777" w:rsidR="00D505F7" w:rsidRPr="00D505F7" w:rsidRDefault="00D505F7"/>
        </w:tc>
        <w:tc>
          <w:tcPr>
            <w:tcW w:w="3488" w:type="dxa"/>
          </w:tcPr>
          <w:p w14:paraId="2E555ED9" w14:textId="156D24DC" w:rsidR="00D505F7" w:rsidRDefault="00D505F7">
            <w:r>
              <w:t xml:space="preserve">Proposed year groups: </w:t>
            </w:r>
            <w:r w:rsidRPr="00D505F7">
              <w:rPr>
                <w:i/>
                <w:iCs/>
              </w:rPr>
              <w:t xml:space="preserve">(this </w:t>
            </w:r>
            <w:r w:rsidR="00901F04">
              <w:rPr>
                <w:i/>
                <w:iCs/>
              </w:rPr>
              <w:t xml:space="preserve">has </w:t>
            </w:r>
            <w:proofErr w:type="spellStart"/>
            <w:r w:rsidRPr="00D505F7">
              <w:rPr>
                <w:i/>
                <w:iCs/>
              </w:rPr>
              <w:t>be</w:t>
            </w:r>
            <w:r w:rsidR="00901F04">
              <w:rPr>
                <w:i/>
                <w:iCs/>
              </w:rPr>
              <w:t>een</w:t>
            </w:r>
            <w:proofErr w:type="spellEnd"/>
            <w:r w:rsidRPr="00D505F7">
              <w:rPr>
                <w:i/>
                <w:iCs/>
              </w:rPr>
              <w:t xml:space="preserve"> determined by the </w:t>
            </w:r>
            <w:proofErr w:type="gramStart"/>
            <w:r w:rsidRPr="00D505F7">
              <w:rPr>
                <w:i/>
                <w:iCs/>
              </w:rPr>
              <w:t>Government</w:t>
            </w:r>
            <w:proofErr w:type="gramEnd"/>
            <w:r w:rsidRPr="00D505F7">
              <w:rPr>
                <w:i/>
                <w:iCs/>
              </w:rPr>
              <w:t xml:space="preserve"> </w:t>
            </w:r>
            <w:r w:rsidR="00901F04">
              <w:rPr>
                <w:i/>
                <w:iCs/>
              </w:rPr>
              <w:t>but</w:t>
            </w:r>
            <w:r w:rsidRPr="00D505F7">
              <w:rPr>
                <w:i/>
                <w:iCs/>
              </w:rPr>
              <w:t xml:space="preserve"> schools</w:t>
            </w:r>
            <w:r w:rsidR="00901F04">
              <w:rPr>
                <w:i/>
                <w:iCs/>
              </w:rPr>
              <w:t xml:space="preserve"> will need</w:t>
            </w:r>
            <w:r w:rsidRPr="00D505F7">
              <w:rPr>
                <w:i/>
                <w:iCs/>
              </w:rPr>
              <w:t xml:space="preserve"> to make</w:t>
            </w:r>
            <w:r w:rsidR="00901F04">
              <w:rPr>
                <w:i/>
                <w:iCs/>
              </w:rPr>
              <w:t xml:space="preserve"> a</w:t>
            </w:r>
            <w:r w:rsidRPr="00D505F7">
              <w:rPr>
                <w:i/>
                <w:iCs/>
              </w:rPr>
              <w:t xml:space="preserve"> local decision</w:t>
            </w:r>
            <w:r w:rsidR="00901F04">
              <w:rPr>
                <w:i/>
                <w:iCs/>
              </w:rPr>
              <w:t xml:space="preserve"> based on below</w:t>
            </w:r>
            <w:r w:rsidRPr="00D505F7">
              <w:rPr>
                <w:i/>
                <w:iCs/>
              </w:rPr>
              <w:t>)</w:t>
            </w:r>
          </w:p>
          <w:p w14:paraId="3D8468DE" w14:textId="77777777" w:rsidR="00D505F7" w:rsidRDefault="00D505F7"/>
          <w:p w14:paraId="563AAA3A" w14:textId="1C24740A" w:rsidR="00D505F7" w:rsidRPr="00D505F7" w:rsidRDefault="00D505F7"/>
        </w:tc>
        <w:tc>
          <w:tcPr>
            <w:tcW w:w="3488" w:type="dxa"/>
          </w:tcPr>
          <w:p w14:paraId="23A16689" w14:textId="77777777" w:rsidR="00D505F7" w:rsidRPr="00D505F7" w:rsidRDefault="00D505F7"/>
        </w:tc>
      </w:tr>
      <w:tr w:rsidR="00D505F7" w:rsidRPr="00D505F7" w14:paraId="02478C43" w14:textId="77777777" w:rsidTr="00875320">
        <w:tc>
          <w:tcPr>
            <w:tcW w:w="3486" w:type="dxa"/>
          </w:tcPr>
          <w:p w14:paraId="1F1B284E" w14:textId="77777777" w:rsidR="00D505F7" w:rsidRDefault="00396206">
            <w:pPr>
              <w:rPr>
                <w:i/>
                <w:iCs/>
              </w:rPr>
            </w:pPr>
            <w:r>
              <w:t xml:space="preserve">Number of places available: </w:t>
            </w:r>
            <w:r w:rsidRPr="00396206">
              <w:rPr>
                <w:i/>
                <w:iCs/>
              </w:rPr>
              <w:t>(total number of places that can be safely offered in line with social distancing and/or staffing levels)</w:t>
            </w:r>
          </w:p>
          <w:p w14:paraId="262A6B6D" w14:textId="3E0DD397" w:rsidR="00D3386B" w:rsidRPr="00D505F7" w:rsidRDefault="00D3386B">
            <w:r>
              <w:rPr>
                <w:i/>
                <w:iCs/>
              </w:rPr>
              <w:t xml:space="preserve">NB: </w:t>
            </w:r>
            <w:r w:rsidR="0076127C">
              <w:rPr>
                <w:i/>
                <w:iCs/>
              </w:rPr>
              <w:t>This must be in line with the capacity figures already provided to DDAT.</w:t>
            </w:r>
          </w:p>
        </w:tc>
        <w:tc>
          <w:tcPr>
            <w:tcW w:w="3488" w:type="dxa"/>
          </w:tcPr>
          <w:p w14:paraId="4467E980" w14:textId="77777777" w:rsidR="00D505F7" w:rsidRPr="00D505F7" w:rsidRDefault="00D505F7"/>
        </w:tc>
        <w:tc>
          <w:tcPr>
            <w:tcW w:w="3488" w:type="dxa"/>
          </w:tcPr>
          <w:p w14:paraId="6175A71E" w14:textId="387FB178" w:rsidR="00D505F7" w:rsidRPr="00D505F7" w:rsidRDefault="00396206">
            <w:r>
              <w:t>Number of pupils in year groups above already accessing provision in school:</w:t>
            </w:r>
            <w:r w:rsidRPr="00396206">
              <w:rPr>
                <w:i/>
                <w:iCs/>
              </w:rPr>
              <w:t xml:space="preserve"> (i.e. CKW and V)</w:t>
            </w:r>
          </w:p>
        </w:tc>
        <w:tc>
          <w:tcPr>
            <w:tcW w:w="3488" w:type="dxa"/>
          </w:tcPr>
          <w:p w14:paraId="79991F02" w14:textId="77777777" w:rsidR="00D505F7" w:rsidRPr="00D505F7" w:rsidRDefault="00D505F7"/>
        </w:tc>
      </w:tr>
      <w:tr w:rsidR="00875320" w:rsidRPr="00D505F7" w14:paraId="6F381727" w14:textId="77777777" w:rsidTr="00A462A8">
        <w:trPr>
          <w:trHeight w:val="352"/>
        </w:trPr>
        <w:tc>
          <w:tcPr>
            <w:tcW w:w="3486" w:type="dxa"/>
            <w:vMerge w:val="restart"/>
          </w:tcPr>
          <w:p w14:paraId="7361E515" w14:textId="3E070CD4" w:rsidR="00875320" w:rsidRDefault="00875320">
            <w:r>
              <w:t>Details of staff self-isolating or shielding due to health condition/pregnancy</w:t>
            </w:r>
          </w:p>
        </w:tc>
        <w:tc>
          <w:tcPr>
            <w:tcW w:w="3488" w:type="dxa"/>
          </w:tcPr>
          <w:p w14:paraId="1222ADD4" w14:textId="77777777" w:rsidR="00875320" w:rsidRDefault="00875320">
            <w:r>
              <w:t>Self-isolating:</w:t>
            </w:r>
          </w:p>
          <w:p w14:paraId="5728FFB2" w14:textId="77777777" w:rsidR="00875320" w:rsidRDefault="00875320">
            <w:pPr>
              <w:rPr>
                <w:i/>
                <w:iCs/>
              </w:rPr>
            </w:pPr>
            <w:r w:rsidRPr="00875320">
              <w:rPr>
                <w:i/>
                <w:iCs/>
              </w:rPr>
              <w:t>Name and expected date of return</w:t>
            </w:r>
          </w:p>
          <w:p w14:paraId="1D15BCE1" w14:textId="77777777" w:rsidR="00901F04" w:rsidRDefault="00901F04">
            <w:pPr>
              <w:rPr>
                <w:i/>
                <w:iCs/>
              </w:rPr>
            </w:pPr>
          </w:p>
          <w:p w14:paraId="0D9E55C9" w14:textId="62DEEC22" w:rsidR="00901F04" w:rsidRPr="00875320" w:rsidRDefault="00901F04">
            <w:pPr>
              <w:rPr>
                <w:i/>
                <w:iCs/>
              </w:rPr>
            </w:pPr>
          </w:p>
        </w:tc>
        <w:tc>
          <w:tcPr>
            <w:tcW w:w="3488" w:type="dxa"/>
            <w:vMerge w:val="restart"/>
          </w:tcPr>
          <w:p w14:paraId="0E4DBCF1" w14:textId="1F3856FA" w:rsidR="00875320" w:rsidRDefault="00875320">
            <w:r>
              <w:t>Details of pupils self-isolating or shielding due to health condition</w:t>
            </w:r>
          </w:p>
        </w:tc>
        <w:tc>
          <w:tcPr>
            <w:tcW w:w="3488" w:type="dxa"/>
          </w:tcPr>
          <w:p w14:paraId="0D2069B5" w14:textId="77777777" w:rsidR="00875320" w:rsidRDefault="00875320" w:rsidP="00875320">
            <w:r>
              <w:t>Self-isolating:</w:t>
            </w:r>
          </w:p>
          <w:p w14:paraId="4AAD2382" w14:textId="2F840DE3" w:rsidR="00875320" w:rsidRPr="00875320" w:rsidRDefault="00875320" w:rsidP="00875320">
            <w:pPr>
              <w:rPr>
                <w:i/>
                <w:iCs/>
              </w:rPr>
            </w:pPr>
            <w:r w:rsidRPr="00875320">
              <w:rPr>
                <w:i/>
                <w:iCs/>
              </w:rPr>
              <w:t>Name and expected date of return</w:t>
            </w:r>
          </w:p>
        </w:tc>
      </w:tr>
      <w:tr w:rsidR="00875320" w:rsidRPr="00D505F7" w14:paraId="26C6EFC2" w14:textId="77777777" w:rsidTr="00E63829">
        <w:trPr>
          <w:trHeight w:val="352"/>
        </w:trPr>
        <w:tc>
          <w:tcPr>
            <w:tcW w:w="3486" w:type="dxa"/>
            <w:vMerge/>
          </w:tcPr>
          <w:p w14:paraId="68F88370" w14:textId="77777777" w:rsidR="00875320" w:rsidRDefault="00875320"/>
        </w:tc>
        <w:tc>
          <w:tcPr>
            <w:tcW w:w="3488" w:type="dxa"/>
          </w:tcPr>
          <w:p w14:paraId="456336C7" w14:textId="77777777" w:rsidR="00875320" w:rsidRDefault="00875320">
            <w:r>
              <w:t>Shielding:</w:t>
            </w:r>
          </w:p>
          <w:p w14:paraId="4D2BD081" w14:textId="77777777" w:rsidR="00875320" w:rsidRDefault="00875320">
            <w:pPr>
              <w:rPr>
                <w:i/>
                <w:iCs/>
              </w:rPr>
            </w:pPr>
            <w:r w:rsidRPr="00875320">
              <w:rPr>
                <w:i/>
                <w:iCs/>
              </w:rPr>
              <w:t xml:space="preserve">Name </w:t>
            </w:r>
          </w:p>
          <w:p w14:paraId="5FB94D7F" w14:textId="77777777" w:rsidR="00901F04" w:rsidRDefault="00901F04">
            <w:pPr>
              <w:rPr>
                <w:i/>
                <w:iCs/>
              </w:rPr>
            </w:pPr>
          </w:p>
          <w:p w14:paraId="20D73E19" w14:textId="24EAD34F" w:rsidR="00901F04" w:rsidRPr="00875320" w:rsidRDefault="00901F04">
            <w:pPr>
              <w:rPr>
                <w:i/>
                <w:iCs/>
              </w:rPr>
            </w:pPr>
          </w:p>
        </w:tc>
        <w:tc>
          <w:tcPr>
            <w:tcW w:w="3488" w:type="dxa"/>
            <w:vMerge/>
          </w:tcPr>
          <w:p w14:paraId="7C7619D3" w14:textId="77777777" w:rsidR="00875320" w:rsidRDefault="00875320"/>
        </w:tc>
        <w:tc>
          <w:tcPr>
            <w:tcW w:w="3488" w:type="dxa"/>
          </w:tcPr>
          <w:p w14:paraId="2C6A9553" w14:textId="77777777" w:rsidR="00875320" w:rsidRDefault="00875320" w:rsidP="00875320">
            <w:r>
              <w:t>Shielding:</w:t>
            </w:r>
          </w:p>
          <w:p w14:paraId="59C99E33" w14:textId="0FEF5351" w:rsidR="00875320" w:rsidRPr="00875320" w:rsidRDefault="00875320" w:rsidP="00875320">
            <w:pPr>
              <w:rPr>
                <w:i/>
                <w:iCs/>
              </w:rPr>
            </w:pPr>
            <w:r w:rsidRPr="00875320">
              <w:rPr>
                <w:i/>
                <w:iCs/>
              </w:rPr>
              <w:t>Name</w:t>
            </w:r>
          </w:p>
        </w:tc>
      </w:tr>
      <w:tr w:rsidR="00D3386B" w:rsidRPr="00D505F7" w14:paraId="3932D919" w14:textId="77777777" w:rsidTr="00CE3B72">
        <w:tc>
          <w:tcPr>
            <w:tcW w:w="13950" w:type="dxa"/>
            <w:gridSpan w:val="4"/>
          </w:tcPr>
          <w:p w14:paraId="54F50632" w14:textId="73A9CBDB" w:rsidR="00D3386B" w:rsidRDefault="00D3386B">
            <w:r>
              <w:lastRenderedPageBreak/>
              <w:t>If the number of pupils eligible for a place (in proposed year groups, CKW and V) exceeds the number of places that are safely available in school, please outline how you will assess priority:</w:t>
            </w:r>
          </w:p>
          <w:p w14:paraId="0B5ED9E2" w14:textId="53FE8BAA" w:rsidR="00D3386B" w:rsidRDefault="00D3386B"/>
          <w:p w14:paraId="6740E361" w14:textId="2589B955" w:rsidR="00D3386B" w:rsidRDefault="00D174DE">
            <w:pPr>
              <w:rPr>
                <w:i/>
                <w:iCs/>
              </w:rPr>
            </w:pPr>
            <w:r>
              <w:rPr>
                <w:i/>
                <w:iCs/>
              </w:rPr>
              <w:t>DDAT will provide criteria which may include (for example):</w:t>
            </w:r>
            <w:r w:rsidR="00D3386B">
              <w:rPr>
                <w:i/>
                <w:iCs/>
              </w:rPr>
              <w:t xml:space="preserve"> </w:t>
            </w:r>
          </w:p>
          <w:p w14:paraId="7FEBB6BA" w14:textId="77777777" w:rsidR="00D3386B" w:rsidRPr="00D3386B" w:rsidRDefault="00D3386B">
            <w:pPr>
              <w:rPr>
                <w:i/>
                <w:iCs/>
              </w:rPr>
            </w:pPr>
          </w:p>
          <w:p w14:paraId="3EA014AE" w14:textId="5BECFC13" w:rsidR="00D3386B" w:rsidRDefault="00D3386B" w:rsidP="00D3386B">
            <w:pPr>
              <w:pStyle w:val="ListParagraph"/>
              <w:numPr>
                <w:ilvl w:val="0"/>
                <w:numId w:val="6"/>
              </w:numPr>
              <w:rPr>
                <w:i/>
                <w:iCs/>
              </w:rPr>
            </w:pPr>
            <w:r>
              <w:rPr>
                <w:i/>
                <w:iCs/>
              </w:rPr>
              <w:t>Vulnerable children</w:t>
            </w:r>
          </w:p>
          <w:p w14:paraId="2D8F3A2C" w14:textId="663DBC69" w:rsidR="00D3386B" w:rsidRDefault="00D3386B" w:rsidP="00D3386B">
            <w:pPr>
              <w:pStyle w:val="ListParagraph"/>
              <w:numPr>
                <w:ilvl w:val="0"/>
                <w:numId w:val="6"/>
              </w:numPr>
              <w:rPr>
                <w:i/>
                <w:iCs/>
              </w:rPr>
            </w:pPr>
            <w:r>
              <w:rPr>
                <w:i/>
                <w:iCs/>
              </w:rPr>
              <w:t xml:space="preserve">Children of Key Workers </w:t>
            </w:r>
          </w:p>
          <w:p w14:paraId="6971EF9E" w14:textId="116841DF" w:rsidR="00D3386B" w:rsidRDefault="00D3386B" w:rsidP="00D3386B">
            <w:pPr>
              <w:pStyle w:val="ListParagraph"/>
              <w:numPr>
                <w:ilvl w:val="0"/>
                <w:numId w:val="6"/>
              </w:numPr>
              <w:rPr>
                <w:i/>
                <w:iCs/>
              </w:rPr>
            </w:pPr>
            <w:r>
              <w:rPr>
                <w:i/>
                <w:iCs/>
              </w:rPr>
              <w:t>Children entitled to FSM</w:t>
            </w:r>
          </w:p>
          <w:p w14:paraId="542DF942" w14:textId="03CFAB6C" w:rsidR="00D3386B" w:rsidRPr="00875320" w:rsidRDefault="00D3386B" w:rsidP="00875320">
            <w:pPr>
              <w:pStyle w:val="ListParagraph"/>
              <w:numPr>
                <w:ilvl w:val="0"/>
                <w:numId w:val="6"/>
              </w:numPr>
              <w:rPr>
                <w:i/>
                <w:iCs/>
              </w:rPr>
            </w:pPr>
            <w:r>
              <w:rPr>
                <w:i/>
                <w:iCs/>
              </w:rPr>
              <w:t>Children with parents who are unable to work from home (assessed using forms previously completed)</w:t>
            </w:r>
          </w:p>
          <w:p w14:paraId="51AB71A0" w14:textId="23677CDD" w:rsidR="00D3386B" w:rsidRPr="00D505F7" w:rsidRDefault="00D3386B"/>
        </w:tc>
      </w:tr>
      <w:tr w:rsidR="00D41A08" w:rsidRPr="00D505F7" w14:paraId="772096F4" w14:textId="77777777" w:rsidTr="00CE3B72">
        <w:tc>
          <w:tcPr>
            <w:tcW w:w="13950" w:type="dxa"/>
            <w:gridSpan w:val="4"/>
          </w:tcPr>
          <w:p w14:paraId="5B5B771E" w14:textId="28C4290E" w:rsidR="00D41A08" w:rsidRDefault="00D41A08">
            <w:r>
              <w:t>Please provide a plan of which classrooms and other areas of school are required to safely accommodate the number of pupils proposed:</w:t>
            </w:r>
          </w:p>
          <w:p w14:paraId="0DF24E2E" w14:textId="0E2187BD" w:rsidR="00D41A08" w:rsidRDefault="00D41A08">
            <w:pPr>
              <w:rPr>
                <w:i/>
                <w:iCs/>
              </w:rPr>
            </w:pPr>
            <w:r>
              <w:rPr>
                <w:i/>
                <w:iCs/>
              </w:rPr>
              <w:t>Use a floor plan of the school or text description i.e. Y5 classroom x 2, hall, KS2 toilets etc.</w:t>
            </w:r>
          </w:p>
          <w:p w14:paraId="37611568" w14:textId="227F1604" w:rsidR="00D41A08" w:rsidRDefault="00D41A08">
            <w:pPr>
              <w:rPr>
                <w:i/>
                <w:iCs/>
              </w:rPr>
            </w:pPr>
          </w:p>
          <w:p w14:paraId="40022CF0" w14:textId="2E82B952" w:rsidR="00D41A08" w:rsidRDefault="00D41A08">
            <w:pPr>
              <w:rPr>
                <w:i/>
                <w:iCs/>
              </w:rPr>
            </w:pPr>
          </w:p>
          <w:p w14:paraId="680C593A" w14:textId="77777777" w:rsidR="00D41A08" w:rsidRPr="00D41A08" w:rsidRDefault="00D41A08">
            <w:pPr>
              <w:rPr>
                <w:i/>
                <w:iCs/>
              </w:rPr>
            </w:pPr>
          </w:p>
          <w:p w14:paraId="08426B72" w14:textId="5EF59216" w:rsidR="00D41A08" w:rsidRDefault="00D41A08"/>
        </w:tc>
      </w:tr>
      <w:tr w:rsidR="00D505F7" w:rsidRPr="00D505F7" w14:paraId="2DAA4351" w14:textId="77777777" w:rsidTr="00875320">
        <w:tc>
          <w:tcPr>
            <w:tcW w:w="3486" w:type="dxa"/>
          </w:tcPr>
          <w:p w14:paraId="5163E026" w14:textId="1BE1F58F" w:rsidR="00D505F7" w:rsidRPr="00D505F7" w:rsidRDefault="00D3386B">
            <w:r>
              <w:t>Number of staff required (daily) for number of pupils who can be safely accommodated</w:t>
            </w:r>
          </w:p>
        </w:tc>
        <w:tc>
          <w:tcPr>
            <w:tcW w:w="3488" w:type="dxa"/>
          </w:tcPr>
          <w:p w14:paraId="184FCEBC" w14:textId="77777777" w:rsidR="00D505F7" w:rsidRDefault="00D3386B">
            <w:r>
              <w:t>SLT:</w:t>
            </w:r>
          </w:p>
          <w:p w14:paraId="3FD06819" w14:textId="77777777" w:rsidR="00D3386B" w:rsidRDefault="00D3386B"/>
          <w:p w14:paraId="387C9FC9" w14:textId="77777777" w:rsidR="00D3386B" w:rsidRDefault="00D3386B">
            <w:r>
              <w:t>Teachers:</w:t>
            </w:r>
          </w:p>
          <w:p w14:paraId="586DE63A" w14:textId="77777777" w:rsidR="00D3386B" w:rsidRDefault="00D3386B"/>
          <w:p w14:paraId="177C6589" w14:textId="77777777" w:rsidR="00D3386B" w:rsidRDefault="00D3386B">
            <w:r>
              <w:t>TAs:</w:t>
            </w:r>
          </w:p>
          <w:p w14:paraId="0A461A9C" w14:textId="77777777" w:rsidR="00D3386B" w:rsidRDefault="00D3386B"/>
          <w:p w14:paraId="7F9AEDBD" w14:textId="6E3233C5" w:rsidR="00D3386B" w:rsidRPr="00D505F7" w:rsidRDefault="00D3386B">
            <w:r>
              <w:t xml:space="preserve">Other Support Staff: </w:t>
            </w:r>
          </w:p>
        </w:tc>
        <w:tc>
          <w:tcPr>
            <w:tcW w:w="3488" w:type="dxa"/>
          </w:tcPr>
          <w:p w14:paraId="414A4C44" w14:textId="5F60581F" w:rsidR="00D505F7" w:rsidRDefault="00D41A08">
            <w:r>
              <w:t>Are</w:t>
            </w:r>
            <w:r w:rsidR="00D3386B">
              <w:t xml:space="preserve"> there sufficient numbers of </w:t>
            </w:r>
            <w:r>
              <w:t xml:space="preserve">(suitably trained and qualified) </w:t>
            </w:r>
            <w:r w:rsidR="00D3386B">
              <w:t>staff available to</w:t>
            </w:r>
            <w:r>
              <w:t xml:space="preserve"> safely accommodate the number of pupils identified? (Y/N)</w:t>
            </w:r>
          </w:p>
          <w:p w14:paraId="3062492D" w14:textId="77777777" w:rsidR="00D41A08" w:rsidRDefault="00D41A08"/>
          <w:p w14:paraId="759F66FD" w14:textId="0385405D" w:rsidR="00D41A08" w:rsidRPr="00D41A08" w:rsidRDefault="00D41A08">
            <w:pPr>
              <w:rPr>
                <w:i/>
                <w:iCs/>
              </w:rPr>
            </w:pPr>
            <w:r w:rsidRPr="00D41A08">
              <w:rPr>
                <w:i/>
                <w:iCs/>
              </w:rPr>
              <w:t>If N, please contact DDAT</w:t>
            </w:r>
            <w:r>
              <w:rPr>
                <w:i/>
                <w:iCs/>
              </w:rPr>
              <w:t xml:space="preserve"> who will assist in identifying staff within the Trust.</w:t>
            </w:r>
          </w:p>
        </w:tc>
        <w:tc>
          <w:tcPr>
            <w:tcW w:w="3488" w:type="dxa"/>
          </w:tcPr>
          <w:p w14:paraId="7F3EF782" w14:textId="77777777" w:rsidR="00D505F7" w:rsidRPr="00D505F7" w:rsidRDefault="00D505F7"/>
        </w:tc>
      </w:tr>
      <w:tr w:rsidR="00875320" w:rsidRPr="00D505F7" w14:paraId="25DC4585" w14:textId="77777777" w:rsidTr="00875320">
        <w:tc>
          <w:tcPr>
            <w:tcW w:w="3486" w:type="dxa"/>
          </w:tcPr>
          <w:p w14:paraId="4DA77F66" w14:textId="77777777" w:rsidR="00875320" w:rsidRDefault="00875320" w:rsidP="00872175">
            <w:r>
              <w:t xml:space="preserve">Are there sufficient numbers of staff (daily) not required to be in school to ensure home learning </w:t>
            </w:r>
            <w:r>
              <w:lastRenderedPageBreak/>
              <w:t>for all other pupils can be effectively supported? (Y/N)</w:t>
            </w:r>
          </w:p>
          <w:p w14:paraId="2DCF50AF" w14:textId="77777777" w:rsidR="00875320" w:rsidRDefault="00875320" w:rsidP="00872175"/>
          <w:p w14:paraId="0557213F" w14:textId="77777777" w:rsidR="00875320" w:rsidRPr="00EE5EB3" w:rsidRDefault="00875320" w:rsidP="00872175">
            <w:pPr>
              <w:rPr>
                <w:i/>
                <w:iCs/>
              </w:rPr>
            </w:pPr>
            <w:r w:rsidRPr="00EE5EB3">
              <w:rPr>
                <w:i/>
                <w:iCs/>
              </w:rPr>
              <w:t>If N, please contact DDAT who will assist.</w:t>
            </w:r>
          </w:p>
          <w:p w14:paraId="7AA30EED" w14:textId="77777777" w:rsidR="00875320" w:rsidRDefault="00875320" w:rsidP="00872175"/>
        </w:tc>
        <w:tc>
          <w:tcPr>
            <w:tcW w:w="3488" w:type="dxa"/>
          </w:tcPr>
          <w:p w14:paraId="5C809E45" w14:textId="77777777" w:rsidR="00875320" w:rsidRDefault="00875320" w:rsidP="00872175"/>
        </w:tc>
        <w:tc>
          <w:tcPr>
            <w:tcW w:w="3488" w:type="dxa"/>
          </w:tcPr>
          <w:p w14:paraId="4D44A6CA" w14:textId="77777777" w:rsidR="00875320" w:rsidRDefault="00875320" w:rsidP="00872175">
            <w:r>
              <w:t>Arrangements for continuation of provision of FSM:</w:t>
            </w:r>
          </w:p>
        </w:tc>
        <w:tc>
          <w:tcPr>
            <w:tcW w:w="3488" w:type="dxa"/>
          </w:tcPr>
          <w:p w14:paraId="5DBF7889" w14:textId="77777777" w:rsidR="00875320" w:rsidRDefault="00875320" w:rsidP="00872175">
            <w:pPr>
              <w:rPr>
                <w:i/>
                <w:iCs/>
              </w:rPr>
            </w:pPr>
            <w:r w:rsidRPr="00EE5EB3">
              <w:rPr>
                <w:i/>
                <w:iCs/>
              </w:rPr>
              <w:t xml:space="preserve">E.g. </w:t>
            </w:r>
            <w:r>
              <w:rPr>
                <w:i/>
                <w:iCs/>
              </w:rPr>
              <w:t>Eligible pupils in school will be provided with a meal whilst voucher system continues for pupils not in school.</w:t>
            </w:r>
          </w:p>
          <w:p w14:paraId="158001DB" w14:textId="77777777" w:rsidR="00875320" w:rsidRDefault="00875320" w:rsidP="00872175">
            <w:pPr>
              <w:rPr>
                <w:i/>
                <w:iCs/>
              </w:rPr>
            </w:pPr>
          </w:p>
          <w:p w14:paraId="6AD3D91E" w14:textId="77777777" w:rsidR="00875320" w:rsidRDefault="00875320" w:rsidP="00872175">
            <w:pPr>
              <w:rPr>
                <w:i/>
                <w:iCs/>
              </w:rPr>
            </w:pPr>
            <w:r>
              <w:rPr>
                <w:i/>
                <w:iCs/>
              </w:rPr>
              <w:t>Or</w:t>
            </w:r>
          </w:p>
          <w:p w14:paraId="5C3D3454" w14:textId="77777777" w:rsidR="00875320" w:rsidRDefault="00875320" w:rsidP="00872175">
            <w:pPr>
              <w:rPr>
                <w:i/>
                <w:iCs/>
              </w:rPr>
            </w:pPr>
          </w:p>
          <w:p w14:paraId="330D7207" w14:textId="77777777" w:rsidR="00875320" w:rsidRPr="00EE5EB3" w:rsidRDefault="00875320" w:rsidP="00872175">
            <w:pPr>
              <w:rPr>
                <w:i/>
                <w:iCs/>
              </w:rPr>
            </w:pPr>
            <w:r>
              <w:rPr>
                <w:i/>
                <w:iCs/>
              </w:rPr>
              <w:t xml:space="preserve">Voucher system only provided and eligible FSM children in school expected to be provided with packed lunch. </w:t>
            </w:r>
          </w:p>
        </w:tc>
      </w:tr>
      <w:tr w:rsidR="00875320" w:rsidRPr="00D505F7" w14:paraId="7B6A897C" w14:textId="77777777" w:rsidTr="00872175">
        <w:tc>
          <w:tcPr>
            <w:tcW w:w="13950" w:type="dxa"/>
            <w:gridSpan w:val="4"/>
          </w:tcPr>
          <w:p w14:paraId="233089A9" w14:textId="77777777" w:rsidR="00875320" w:rsidRDefault="00875320" w:rsidP="00872175">
            <w:r w:rsidRPr="00744131">
              <w:lastRenderedPageBreak/>
              <w:t xml:space="preserve">Outline of proposed timetable </w:t>
            </w:r>
            <w:r>
              <w:t>for all groups of children and adjustments made to curriculum:</w:t>
            </w:r>
          </w:p>
          <w:p w14:paraId="181DE2E0" w14:textId="77777777" w:rsidR="00875320" w:rsidRDefault="00875320" w:rsidP="00872175"/>
          <w:p w14:paraId="4D9573FB" w14:textId="77777777" w:rsidR="00875320" w:rsidRDefault="00875320" w:rsidP="00872175">
            <w:pPr>
              <w:rPr>
                <w:i/>
                <w:iCs/>
              </w:rPr>
            </w:pPr>
            <w:r>
              <w:rPr>
                <w:i/>
                <w:iCs/>
              </w:rPr>
              <w:t>For example</w:t>
            </w:r>
          </w:p>
          <w:p w14:paraId="798F3E65" w14:textId="77777777" w:rsidR="00875320" w:rsidRDefault="00875320" w:rsidP="00872175">
            <w:pPr>
              <w:rPr>
                <w:i/>
                <w:iCs/>
              </w:rPr>
            </w:pPr>
          </w:p>
          <w:p w14:paraId="07599D35" w14:textId="77777777" w:rsidR="00875320" w:rsidRDefault="00875320" w:rsidP="00872175">
            <w:pPr>
              <w:rPr>
                <w:i/>
                <w:iCs/>
              </w:rPr>
            </w:pPr>
            <w:r>
              <w:rPr>
                <w:i/>
                <w:iCs/>
              </w:rPr>
              <w:t xml:space="preserve">YX pupils (x 30) will be taught together in the school hall to ensure social distancing. Staffing requirements: 1 x teacher, 1 x TA. </w:t>
            </w:r>
          </w:p>
          <w:p w14:paraId="13F0BF1E" w14:textId="77777777" w:rsidR="00875320" w:rsidRDefault="00875320" w:rsidP="00872175">
            <w:pPr>
              <w:rPr>
                <w:i/>
                <w:iCs/>
              </w:rPr>
            </w:pPr>
            <w:r>
              <w:rPr>
                <w:i/>
                <w:iCs/>
              </w:rPr>
              <w:t xml:space="preserve">Timetable proposed as: </w:t>
            </w:r>
          </w:p>
          <w:p w14:paraId="15E0929B" w14:textId="77777777" w:rsidR="00875320" w:rsidRDefault="00875320" w:rsidP="00872175">
            <w:pPr>
              <w:rPr>
                <w:i/>
                <w:iCs/>
              </w:rPr>
            </w:pPr>
          </w:p>
          <w:p w14:paraId="6364FA54" w14:textId="77777777" w:rsidR="00875320" w:rsidRPr="001767B8" w:rsidRDefault="00875320" w:rsidP="00872175">
            <w:pPr>
              <w:rPr>
                <w:i/>
                <w:iCs/>
                <w:u w:val="single"/>
              </w:rPr>
            </w:pPr>
            <w:r w:rsidRPr="001767B8">
              <w:rPr>
                <w:i/>
                <w:iCs/>
                <w:u w:val="single"/>
              </w:rPr>
              <w:t>Monday</w:t>
            </w:r>
          </w:p>
          <w:p w14:paraId="33E4674C" w14:textId="77777777" w:rsidR="00875320" w:rsidRDefault="00875320" w:rsidP="00872175">
            <w:pPr>
              <w:rPr>
                <w:i/>
                <w:iCs/>
              </w:rPr>
            </w:pPr>
            <w:r>
              <w:rPr>
                <w:i/>
                <w:iCs/>
              </w:rPr>
              <w:t>9.30am: Registration / Collective Worship</w:t>
            </w:r>
          </w:p>
          <w:p w14:paraId="5C5B8EF9" w14:textId="77777777" w:rsidR="00875320" w:rsidRDefault="00875320" w:rsidP="00872175">
            <w:pPr>
              <w:rPr>
                <w:i/>
                <w:iCs/>
              </w:rPr>
            </w:pPr>
            <w:r>
              <w:rPr>
                <w:i/>
                <w:iCs/>
              </w:rPr>
              <w:t xml:space="preserve">10.45 – 11.45: PSHE </w:t>
            </w:r>
          </w:p>
          <w:p w14:paraId="3F88C16C" w14:textId="77777777" w:rsidR="00875320" w:rsidRDefault="00875320" w:rsidP="00872175">
            <w:pPr>
              <w:rPr>
                <w:i/>
                <w:iCs/>
              </w:rPr>
            </w:pPr>
            <w:r>
              <w:rPr>
                <w:i/>
                <w:iCs/>
              </w:rPr>
              <w:t>11.45 – 12.45: Maths</w:t>
            </w:r>
          </w:p>
          <w:p w14:paraId="7C711357" w14:textId="77777777" w:rsidR="00875320" w:rsidRDefault="00875320" w:rsidP="00872175">
            <w:pPr>
              <w:rPr>
                <w:i/>
                <w:iCs/>
              </w:rPr>
            </w:pPr>
            <w:r>
              <w:rPr>
                <w:i/>
                <w:iCs/>
              </w:rPr>
              <w:t>12.45 - 13.15: LUNCH</w:t>
            </w:r>
          </w:p>
          <w:p w14:paraId="18FFD8E9" w14:textId="77777777" w:rsidR="00875320" w:rsidRDefault="00875320" w:rsidP="00872175">
            <w:pPr>
              <w:rPr>
                <w:i/>
                <w:iCs/>
              </w:rPr>
            </w:pPr>
            <w:r>
              <w:rPr>
                <w:i/>
                <w:iCs/>
              </w:rPr>
              <w:t>13.15 – 14.15 English</w:t>
            </w:r>
          </w:p>
          <w:p w14:paraId="2A311021" w14:textId="77777777" w:rsidR="00875320" w:rsidRDefault="00875320" w:rsidP="00872175">
            <w:pPr>
              <w:rPr>
                <w:i/>
                <w:iCs/>
              </w:rPr>
            </w:pPr>
            <w:r>
              <w:rPr>
                <w:i/>
                <w:iCs/>
              </w:rPr>
              <w:t>14.15 – 15.15 Science</w:t>
            </w:r>
          </w:p>
          <w:p w14:paraId="37447F48" w14:textId="77777777" w:rsidR="00875320" w:rsidRDefault="00875320" w:rsidP="00872175">
            <w:pPr>
              <w:rPr>
                <w:i/>
                <w:iCs/>
              </w:rPr>
            </w:pPr>
            <w:r>
              <w:rPr>
                <w:i/>
                <w:iCs/>
              </w:rPr>
              <w:t>15.15 – 15.30 Reflection on PSHE lesson</w:t>
            </w:r>
          </w:p>
          <w:p w14:paraId="59D3B6F6" w14:textId="77777777" w:rsidR="00875320" w:rsidRDefault="00875320" w:rsidP="00872175">
            <w:pPr>
              <w:rPr>
                <w:i/>
                <w:iCs/>
              </w:rPr>
            </w:pPr>
            <w:r>
              <w:rPr>
                <w:i/>
                <w:iCs/>
              </w:rPr>
              <w:t>15.30 – 16.00 Enrichment activities and collection of pupils</w:t>
            </w:r>
          </w:p>
          <w:p w14:paraId="2A1ED1FC" w14:textId="77777777" w:rsidR="00875320" w:rsidRPr="00744131" w:rsidRDefault="00875320" w:rsidP="00872175">
            <w:pPr>
              <w:rPr>
                <w:i/>
                <w:iCs/>
              </w:rPr>
            </w:pPr>
          </w:p>
        </w:tc>
      </w:tr>
      <w:tr w:rsidR="00582C8E" w:rsidRPr="00D505F7" w14:paraId="76246500" w14:textId="77777777" w:rsidTr="00872175">
        <w:tc>
          <w:tcPr>
            <w:tcW w:w="13950" w:type="dxa"/>
            <w:gridSpan w:val="4"/>
          </w:tcPr>
          <w:p w14:paraId="1DE501E9" w14:textId="0C5D2D80" w:rsidR="00582C8E" w:rsidRDefault="00582C8E" w:rsidP="00872175">
            <w:r>
              <w:t>Curriculum Approach:</w:t>
            </w:r>
          </w:p>
          <w:p w14:paraId="6DA73FEB" w14:textId="77777777" w:rsidR="00582C8E" w:rsidRDefault="00582C8E" w:rsidP="00872175"/>
          <w:p w14:paraId="0EFCA376" w14:textId="69BD6E10" w:rsidR="00582C8E" w:rsidRDefault="00582C8E" w:rsidP="00872175">
            <w:r>
              <w:t>Methods of assessment of starting points for pupils</w:t>
            </w:r>
            <w:r w:rsidR="00D174DE">
              <w:t>:</w:t>
            </w:r>
            <w:r>
              <w:t xml:space="preserve"> </w:t>
            </w:r>
          </w:p>
          <w:p w14:paraId="5BB929C8" w14:textId="77777777" w:rsidR="00582C8E" w:rsidRDefault="00582C8E" w:rsidP="00872175"/>
          <w:p w14:paraId="22D99C50" w14:textId="77777777" w:rsidR="00582C8E" w:rsidRDefault="00582C8E" w:rsidP="00872175"/>
          <w:p w14:paraId="0782DD53" w14:textId="77777777" w:rsidR="00582C8E" w:rsidRDefault="00582C8E" w:rsidP="00872175"/>
          <w:p w14:paraId="526BCB25" w14:textId="2B0EBB4F" w:rsidR="00582C8E" w:rsidRDefault="00582C8E" w:rsidP="00872175">
            <w:r>
              <w:t>Number of pupil</w:t>
            </w:r>
            <w:r w:rsidR="004A0260">
              <w:t>s</w:t>
            </w:r>
            <w:r>
              <w:t xml:space="preserve"> access</w:t>
            </w:r>
            <w:r w:rsidR="004A0260">
              <w:t>ing</w:t>
            </w:r>
            <w:r>
              <w:t xml:space="preserve"> different types of home learning packages:</w:t>
            </w:r>
          </w:p>
          <w:p w14:paraId="3559B9F3" w14:textId="2EA3E058" w:rsidR="00582C8E" w:rsidRDefault="00582C8E" w:rsidP="00872175"/>
          <w:p w14:paraId="5FE2587F" w14:textId="0969F9C0" w:rsidR="00582C8E" w:rsidRDefault="00582C8E" w:rsidP="00872175"/>
          <w:p w14:paraId="419EE6A9" w14:textId="77777777" w:rsidR="00582C8E" w:rsidRDefault="00582C8E" w:rsidP="00872175"/>
          <w:p w14:paraId="704D9127" w14:textId="23344251" w:rsidR="00582C8E" w:rsidRDefault="00582C8E" w:rsidP="00872175">
            <w:r>
              <w:t>Identified gaps in pupils’ learning:</w:t>
            </w:r>
          </w:p>
          <w:p w14:paraId="26E0E37C" w14:textId="1C83DF85" w:rsidR="00D174DE" w:rsidRDefault="00D174DE" w:rsidP="00872175"/>
          <w:p w14:paraId="0A22B222" w14:textId="77777777" w:rsidR="00D174DE" w:rsidRDefault="00D174DE" w:rsidP="00872175"/>
          <w:p w14:paraId="6E261D29" w14:textId="4739A867" w:rsidR="00582C8E" w:rsidRDefault="00582C8E" w:rsidP="00872175"/>
          <w:p w14:paraId="09FE50A9" w14:textId="77777777" w:rsidR="00582C8E" w:rsidRDefault="00582C8E" w:rsidP="00872175"/>
          <w:p w14:paraId="584E74DA" w14:textId="02FF22FE" w:rsidR="00582C8E" w:rsidRDefault="00582C8E" w:rsidP="00872175">
            <w:r>
              <w:t>Starting points for reading, writing and mathematics learning objectives:</w:t>
            </w:r>
          </w:p>
          <w:p w14:paraId="10EE1463" w14:textId="1890D098" w:rsidR="00582C8E" w:rsidRDefault="00582C8E" w:rsidP="00872175"/>
          <w:p w14:paraId="069F0B4C" w14:textId="42716AFB" w:rsidR="00582C8E" w:rsidRDefault="00582C8E" w:rsidP="00872175"/>
          <w:p w14:paraId="1421F102" w14:textId="623C3138" w:rsidR="00582C8E" w:rsidRDefault="00582C8E" w:rsidP="00872175"/>
          <w:p w14:paraId="3A391EAA" w14:textId="3C5A3A1F" w:rsidR="00582C8E" w:rsidRDefault="00582C8E" w:rsidP="00872175"/>
          <w:p w14:paraId="4F3E354C" w14:textId="77777777" w:rsidR="004A0260" w:rsidRDefault="004A0260" w:rsidP="00872175"/>
          <w:p w14:paraId="5A9AABC1" w14:textId="3DB7E2CB" w:rsidR="00582C8E" w:rsidRDefault="00582C8E" w:rsidP="00872175">
            <w:r>
              <w:t>Identified needs within</w:t>
            </w:r>
            <w:r w:rsidR="004A0260">
              <w:t xml:space="preserve"> specific</w:t>
            </w:r>
            <w:r>
              <w:t xml:space="preserve"> pupil groups to inform PHSE input:</w:t>
            </w:r>
          </w:p>
          <w:p w14:paraId="389E68CE" w14:textId="30276EC5" w:rsidR="00582C8E" w:rsidRDefault="00582C8E" w:rsidP="00872175"/>
          <w:p w14:paraId="73D13D6D" w14:textId="77777777" w:rsidR="00582C8E" w:rsidRDefault="00582C8E" w:rsidP="00872175"/>
          <w:p w14:paraId="7B5DAF7C" w14:textId="73B7CD28" w:rsidR="00582C8E" w:rsidRDefault="00582C8E" w:rsidP="00872175"/>
          <w:p w14:paraId="44B37BB4" w14:textId="77777777" w:rsidR="004A0260" w:rsidRDefault="004A0260" w:rsidP="00872175"/>
          <w:p w14:paraId="6D72A54B" w14:textId="77777777" w:rsidR="00582C8E" w:rsidRDefault="00582C8E" w:rsidP="00872175"/>
          <w:p w14:paraId="3C218000" w14:textId="5AF13CD6" w:rsidR="00582C8E" w:rsidRDefault="00582C8E" w:rsidP="00872175">
            <w:r>
              <w:t>Approaches to curriculum design beyond the core subjects including rationale:</w:t>
            </w:r>
          </w:p>
          <w:p w14:paraId="0B663E4A" w14:textId="6C70432B" w:rsidR="00582C8E" w:rsidRDefault="00582C8E" w:rsidP="00872175"/>
          <w:p w14:paraId="29CDC1DB" w14:textId="5592C480" w:rsidR="00582C8E" w:rsidRDefault="00582C8E" w:rsidP="00872175"/>
          <w:p w14:paraId="7A894973" w14:textId="3383079F" w:rsidR="00582C8E" w:rsidRDefault="00582C8E" w:rsidP="00872175"/>
          <w:p w14:paraId="44C81F5A" w14:textId="77777777" w:rsidR="004A0260" w:rsidRDefault="004A0260" w:rsidP="00872175"/>
          <w:p w14:paraId="772C8B1F" w14:textId="52844EA7" w:rsidR="00582C8E" w:rsidRDefault="00582C8E" w:rsidP="00872175"/>
          <w:p w14:paraId="38CA2C64" w14:textId="77777777" w:rsidR="004A0260" w:rsidRDefault="004A0260" w:rsidP="00872175"/>
          <w:p w14:paraId="36421623" w14:textId="71BD9169" w:rsidR="00582C8E" w:rsidRDefault="004A0260" w:rsidP="00872175">
            <w:r>
              <w:lastRenderedPageBreak/>
              <w:t>Linkage to any other DDAT schools around curriculum (What and why plus desired impact):</w:t>
            </w:r>
          </w:p>
          <w:p w14:paraId="46CC1915" w14:textId="1EEB1512" w:rsidR="004A0260" w:rsidRDefault="004A0260" w:rsidP="00872175"/>
          <w:p w14:paraId="3B94103B" w14:textId="3A3F8638" w:rsidR="004A0260" w:rsidRDefault="004A0260" w:rsidP="00872175"/>
          <w:p w14:paraId="320CE391" w14:textId="77777777" w:rsidR="004A0260" w:rsidRDefault="004A0260" w:rsidP="00872175"/>
          <w:p w14:paraId="2E2F95E3" w14:textId="77777777" w:rsidR="00582C8E" w:rsidRDefault="00582C8E" w:rsidP="00872175"/>
          <w:p w14:paraId="31ED42B2" w14:textId="31BD9E39" w:rsidR="00582C8E" w:rsidRPr="00744131" w:rsidRDefault="00582C8E" w:rsidP="00872175"/>
        </w:tc>
      </w:tr>
      <w:tr w:rsidR="00875320" w:rsidRPr="00D505F7" w14:paraId="41BF830A" w14:textId="77777777" w:rsidTr="00872175">
        <w:tc>
          <w:tcPr>
            <w:tcW w:w="13950" w:type="dxa"/>
            <w:gridSpan w:val="4"/>
          </w:tcPr>
          <w:p w14:paraId="62A1733B" w14:textId="77777777" w:rsidR="00875320" w:rsidRDefault="00875320" w:rsidP="00872175">
            <w:r>
              <w:lastRenderedPageBreak/>
              <w:t>Lunch arrangements:</w:t>
            </w:r>
          </w:p>
          <w:p w14:paraId="66CE85D5" w14:textId="77777777" w:rsidR="00875320" w:rsidRDefault="00875320" w:rsidP="00872175"/>
          <w:p w14:paraId="1BF12FB2" w14:textId="77777777" w:rsidR="00875320" w:rsidRDefault="00875320" w:rsidP="00872175">
            <w:pPr>
              <w:rPr>
                <w:i/>
                <w:iCs/>
              </w:rPr>
            </w:pPr>
            <w:r>
              <w:rPr>
                <w:i/>
                <w:iCs/>
              </w:rPr>
              <w:t>For example:</w:t>
            </w:r>
          </w:p>
          <w:p w14:paraId="0EBF880C" w14:textId="77777777" w:rsidR="00875320" w:rsidRDefault="00875320" w:rsidP="00872175">
            <w:pPr>
              <w:rPr>
                <w:i/>
                <w:iCs/>
              </w:rPr>
            </w:pPr>
          </w:p>
          <w:p w14:paraId="64D2F9AB" w14:textId="77777777" w:rsidR="00875320" w:rsidRDefault="00875320" w:rsidP="00872175">
            <w:pPr>
              <w:rPr>
                <w:i/>
                <w:iCs/>
              </w:rPr>
            </w:pPr>
            <w:r>
              <w:rPr>
                <w:i/>
                <w:iCs/>
              </w:rPr>
              <w:t>All children to dine in classroom OR details of rota system in place and hygiene actions between sittings.</w:t>
            </w:r>
          </w:p>
          <w:p w14:paraId="0CC0EFA3" w14:textId="77777777" w:rsidR="00875320" w:rsidRDefault="00875320" w:rsidP="00872175">
            <w:pPr>
              <w:rPr>
                <w:i/>
                <w:iCs/>
              </w:rPr>
            </w:pPr>
          </w:p>
          <w:p w14:paraId="60B603E0" w14:textId="77777777" w:rsidR="00875320" w:rsidRPr="001767B8" w:rsidRDefault="00875320" w:rsidP="00872175">
            <w:pPr>
              <w:rPr>
                <w:i/>
                <w:iCs/>
              </w:rPr>
            </w:pPr>
          </w:p>
        </w:tc>
      </w:tr>
      <w:tr w:rsidR="00D41A08" w:rsidRPr="00D505F7" w14:paraId="104E9718" w14:textId="77777777" w:rsidTr="00744D84">
        <w:tc>
          <w:tcPr>
            <w:tcW w:w="13950" w:type="dxa"/>
            <w:gridSpan w:val="4"/>
          </w:tcPr>
          <w:p w14:paraId="34F931AC" w14:textId="77777777" w:rsidR="00D41A08" w:rsidRDefault="00D41A08">
            <w:r>
              <w:t>Please outline arrangements for drop off and collection of pupils to ensure compliance with social distancing guidelines:</w:t>
            </w:r>
          </w:p>
          <w:p w14:paraId="540C16F2" w14:textId="77777777" w:rsidR="00D41A08" w:rsidRDefault="00D41A08"/>
          <w:p w14:paraId="61F7D900" w14:textId="77777777" w:rsidR="00D41A08" w:rsidRDefault="00D41A08">
            <w:pPr>
              <w:rPr>
                <w:i/>
                <w:iCs/>
              </w:rPr>
            </w:pPr>
            <w:r>
              <w:rPr>
                <w:i/>
                <w:iCs/>
              </w:rPr>
              <w:t xml:space="preserve">For example: </w:t>
            </w:r>
          </w:p>
          <w:p w14:paraId="27C4BE49" w14:textId="77777777" w:rsidR="00D41A08" w:rsidRDefault="00D41A08">
            <w:pPr>
              <w:rPr>
                <w:i/>
                <w:iCs/>
              </w:rPr>
            </w:pPr>
          </w:p>
          <w:p w14:paraId="47952C1C" w14:textId="3063C914" w:rsidR="00D41A08" w:rsidRDefault="00D41A08">
            <w:pPr>
              <w:rPr>
                <w:i/>
                <w:iCs/>
              </w:rPr>
            </w:pPr>
            <w:r>
              <w:rPr>
                <w:i/>
                <w:iCs/>
              </w:rPr>
              <w:t xml:space="preserve">CKW and V children to arrive at school between 8.30am -9.00am and collected between </w:t>
            </w:r>
            <w:r w:rsidR="00EE5EB3">
              <w:rPr>
                <w:i/>
                <w:iCs/>
              </w:rPr>
              <w:t>3pm-3.30pm from the Early Years entrance.</w:t>
            </w:r>
          </w:p>
          <w:p w14:paraId="20CD7656" w14:textId="77777777" w:rsidR="00EE5EB3" w:rsidRDefault="00EE5EB3">
            <w:pPr>
              <w:rPr>
                <w:i/>
                <w:iCs/>
              </w:rPr>
            </w:pPr>
          </w:p>
          <w:p w14:paraId="65E6B274" w14:textId="4BF795CE" w:rsidR="00EE5EB3" w:rsidRDefault="00EE5EB3">
            <w:pPr>
              <w:rPr>
                <w:i/>
                <w:iCs/>
              </w:rPr>
            </w:pPr>
            <w:r>
              <w:rPr>
                <w:i/>
                <w:iCs/>
              </w:rPr>
              <w:t>Year X children to arrive at school between 9.00am-9.30am and collected between 3.30pm and 4pm from the Y6 classroom.</w:t>
            </w:r>
          </w:p>
          <w:p w14:paraId="185B27BB" w14:textId="77777777" w:rsidR="00EE5EB3" w:rsidRDefault="00EE5EB3">
            <w:pPr>
              <w:rPr>
                <w:i/>
                <w:iCs/>
              </w:rPr>
            </w:pPr>
          </w:p>
          <w:p w14:paraId="1735E3B6" w14:textId="77777777" w:rsidR="00EE5EB3" w:rsidRDefault="00EE5EB3">
            <w:pPr>
              <w:rPr>
                <w:i/>
                <w:iCs/>
              </w:rPr>
            </w:pPr>
            <w:r>
              <w:rPr>
                <w:i/>
                <w:iCs/>
              </w:rPr>
              <w:t xml:space="preserve">All parents/carers to be notified in writing of arrangements for their child(ren). </w:t>
            </w:r>
          </w:p>
          <w:p w14:paraId="4A8A5A97" w14:textId="77777777" w:rsidR="00EE5EB3" w:rsidRDefault="00EE5EB3">
            <w:pPr>
              <w:rPr>
                <w:i/>
                <w:iCs/>
              </w:rPr>
            </w:pPr>
          </w:p>
          <w:p w14:paraId="5A76880F" w14:textId="096D8B6C" w:rsidR="00EE5EB3" w:rsidRPr="00D41A08" w:rsidRDefault="00EE5EB3">
            <w:pPr>
              <w:rPr>
                <w:i/>
                <w:iCs/>
              </w:rPr>
            </w:pPr>
          </w:p>
        </w:tc>
      </w:tr>
      <w:tr w:rsidR="00875320" w:rsidRPr="00D505F7" w14:paraId="484230E8" w14:textId="77777777" w:rsidTr="00744D84">
        <w:tc>
          <w:tcPr>
            <w:tcW w:w="13950" w:type="dxa"/>
            <w:gridSpan w:val="4"/>
          </w:tcPr>
          <w:p w14:paraId="45853D63" w14:textId="250BA83C" w:rsidR="00875320" w:rsidRDefault="00875320">
            <w:r>
              <w:t>Please outline plans to ensure social distancing outside of formal lessons in classrooms:</w:t>
            </w:r>
          </w:p>
          <w:p w14:paraId="04986282" w14:textId="77777777" w:rsidR="00875320" w:rsidRDefault="00875320"/>
          <w:p w14:paraId="304FD398" w14:textId="77777777" w:rsidR="00875320" w:rsidRDefault="00875320">
            <w:pPr>
              <w:rPr>
                <w:i/>
                <w:iCs/>
              </w:rPr>
            </w:pPr>
            <w:r>
              <w:rPr>
                <w:i/>
                <w:iCs/>
              </w:rPr>
              <w:t>For example:</w:t>
            </w:r>
          </w:p>
          <w:p w14:paraId="06D0ED5F" w14:textId="77777777" w:rsidR="00875320" w:rsidRDefault="00875320">
            <w:pPr>
              <w:rPr>
                <w:i/>
                <w:iCs/>
              </w:rPr>
            </w:pPr>
          </w:p>
          <w:p w14:paraId="7E0F5744" w14:textId="77777777" w:rsidR="00875320" w:rsidRDefault="00875320">
            <w:pPr>
              <w:rPr>
                <w:i/>
                <w:iCs/>
              </w:rPr>
            </w:pPr>
            <w:r>
              <w:rPr>
                <w:i/>
                <w:iCs/>
              </w:rPr>
              <w:lastRenderedPageBreak/>
              <w:t>Lunchtime: Children to remain in classroom supervised by at least one adult. Outdoor play to be staggered between class groups throughout the day.</w:t>
            </w:r>
          </w:p>
          <w:p w14:paraId="16B81B00" w14:textId="77777777" w:rsidR="00875320" w:rsidRDefault="00875320">
            <w:pPr>
              <w:rPr>
                <w:i/>
                <w:iCs/>
              </w:rPr>
            </w:pPr>
          </w:p>
          <w:p w14:paraId="5577855F" w14:textId="77777777" w:rsidR="00875320" w:rsidRDefault="00875320">
            <w:pPr>
              <w:rPr>
                <w:i/>
                <w:iCs/>
              </w:rPr>
            </w:pPr>
            <w:r>
              <w:rPr>
                <w:i/>
                <w:iCs/>
              </w:rPr>
              <w:t>Bathroom breaks: Children to be reminded on leaving the classroom and returning of hygiene practices and social distancing.</w:t>
            </w:r>
          </w:p>
          <w:p w14:paraId="0FD58FFC" w14:textId="77777777" w:rsidR="00875320" w:rsidRDefault="00875320">
            <w:pPr>
              <w:rPr>
                <w:i/>
                <w:iCs/>
              </w:rPr>
            </w:pPr>
          </w:p>
          <w:p w14:paraId="0703A40F" w14:textId="77777777" w:rsidR="00875320" w:rsidRDefault="00875320">
            <w:pPr>
              <w:rPr>
                <w:i/>
                <w:iCs/>
              </w:rPr>
            </w:pPr>
            <w:r>
              <w:rPr>
                <w:i/>
                <w:iCs/>
              </w:rPr>
              <w:t>PE Classes: Children to take part in PE activities outdoors. Team games will not be included in PE. All children to wear PE kit to school on days when PE lessons undertaken to avoid changing within the day.</w:t>
            </w:r>
          </w:p>
          <w:p w14:paraId="35AAE192" w14:textId="77777777" w:rsidR="00875320" w:rsidRDefault="00875320">
            <w:pPr>
              <w:rPr>
                <w:i/>
                <w:iCs/>
              </w:rPr>
            </w:pPr>
          </w:p>
          <w:p w14:paraId="4F63F1DB" w14:textId="5F9CB57A" w:rsidR="00875320" w:rsidRPr="00875320" w:rsidRDefault="00875320">
            <w:pPr>
              <w:rPr>
                <w:i/>
                <w:iCs/>
              </w:rPr>
            </w:pPr>
            <w:r>
              <w:rPr>
                <w:i/>
                <w:iCs/>
              </w:rPr>
              <w:t xml:space="preserve">Drop off and collection: </w:t>
            </w:r>
            <w:r w:rsidR="004E42BD">
              <w:rPr>
                <w:i/>
                <w:iCs/>
              </w:rPr>
              <w:t xml:space="preserve">Children to be collected from classrooms as parents/carers arrive during drop off and pick up slots. If not possible due to numbers of pupils, </w:t>
            </w:r>
            <w:proofErr w:type="gramStart"/>
            <w:r w:rsidR="004E42BD">
              <w:rPr>
                <w:i/>
                <w:iCs/>
              </w:rPr>
              <w:t>one way</w:t>
            </w:r>
            <w:proofErr w:type="gramEnd"/>
            <w:r w:rsidR="004E42BD">
              <w:rPr>
                <w:i/>
                <w:iCs/>
              </w:rPr>
              <w:t xml:space="preserve"> systems to be implemented between classrooms and in other circulation space.</w:t>
            </w:r>
          </w:p>
        </w:tc>
      </w:tr>
      <w:tr w:rsidR="00875320" w:rsidRPr="00D505F7" w14:paraId="75CAB150" w14:textId="77777777" w:rsidTr="00744D84">
        <w:tc>
          <w:tcPr>
            <w:tcW w:w="13950" w:type="dxa"/>
            <w:gridSpan w:val="4"/>
          </w:tcPr>
          <w:p w14:paraId="691992A9" w14:textId="28D2797D" w:rsidR="00875320" w:rsidRDefault="00B8358B">
            <w:pPr>
              <w:rPr>
                <w:i/>
                <w:iCs/>
              </w:rPr>
            </w:pPr>
            <w:r>
              <w:rPr>
                <w:i/>
                <w:iCs/>
              </w:rPr>
              <w:lastRenderedPageBreak/>
              <w:t>[</w:t>
            </w:r>
            <w:r w:rsidR="004E42BD">
              <w:rPr>
                <w:i/>
                <w:iCs/>
              </w:rPr>
              <w:t xml:space="preserve">Arrangements for PPE – Inclusion to be confirmed following </w:t>
            </w:r>
            <w:r w:rsidR="00901F04">
              <w:rPr>
                <w:i/>
                <w:iCs/>
              </w:rPr>
              <w:t xml:space="preserve">further </w:t>
            </w:r>
            <w:r w:rsidR="004E42BD">
              <w:rPr>
                <w:i/>
                <w:iCs/>
              </w:rPr>
              <w:t>Government advice</w:t>
            </w:r>
          </w:p>
          <w:p w14:paraId="35D82D77" w14:textId="4154F749" w:rsidR="004E42BD" w:rsidRDefault="004E42BD">
            <w:pPr>
              <w:rPr>
                <w:i/>
                <w:iCs/>
              </w:rPr>
            </w:pPr>
          </w:p>
          <w:p w14:paraId="739F892D" w14:textId="183FAD02" w:rsidR="004E42BD" w:rsidRDefault="004E42BD" w:rsidP="004E42BD">
            <w:pPr>
              <w:pStyle w:val="ListParagraph"/>
              <w:numPr>
                <w:ilvl w:val="0"/>
                <w:numId w:val="7"/>
              </w:numPr>
              <w:rPr>
                <w:i/>
                <w:iCs/>
              </w:rPr>
            </w:pPr>
            <w:r>
              <w:rPr>
                <w:i/>
                <w:iCs/>
              </w:rPr>
              <w:t>PPE required</w:t>
            </w:r>
          </w:p>
          <w:p w14:paraId="5DDCEC3C" w14:textId="7ED04849" w:rsidR="004E42BD" w:rsidRDefault="004E42BD" w:rsidP="004E42BD">
            <w:pPr>
              <w:pStyle w:val="ListParagraph"/>
              <w:numPr>
                <w:ilvl w:val="0"/>
                <w:numId w:val="7"/>
              </w:numPr>
              <w:rPr>
                <w:i/>
                <w:iCs/>
              </w:rPr>
            </w:pPr>
            <w:r>
              <w:rPr>
                <w:i/>
                <w:iCs/>
              </w:rPr>
              <w:t>Source</w:t>
            </w:r>
          </w:p>
          <w:p w14:paraId="17722217" w14:textId="42A72D20" w:rsidR="004E42BD" w:rsidRDefault="004E42BD" w:rsidP="004E42BD">
            <w:pPr>
              <w:pStyle w:val="ListParagraph"/>
              <w:numPr>
                <w:ilvl w:val="0"/>
                <w:numId w:val="7"/>
              </w:numPr>
              <w:rPr>
                <w:i/>
                <w:iCs/>
              </w:rPr>
            </w:pPr>
            <w:r>
              <w:rPr>
                <w:i/>
                <w:iCs/>
              </w:rPr>
              <w:t>Order status</w:t>
            </w:r>
          </w:p>
          <w:p w14:paraId="227B0609" w14:textId="62E39CC1" w:rsidR="004E42BD" w:rsidRPr="004E42BD" w:rsidRDefault="004E42BD" w:rsidP="004E42BD">
            <w:pPr>
              <w:pStyle w:val="ListParagraph"/>
              <w:numPr>
                <w:ilvl w:val="0"/>
                <w:numId w:val="7"/>
              </w:numPr>
              <w:rPr>
                <w:i/>
                <w:iCs/>
              </w:rPr>
            </w:pPr>
            <w:r>
              <w:rPr>
                <w:i/>
                <w:iCs/>
              </w:rPr>
              <w:t>Financial implications</w:t>
            </w:r>
            <w:r w:rsidR="00B8358B">
              <w:rPr>
                <w:i/>
                <w:iCs/>
              </w:rPr>
              <w:t>]</w:t>
            </w:r>
          </w:p>
          <w:p w14:paraId="77A4FD46" w14:textId="77777777" w:rsidR="004E42BD" w:rsidRDefault="004E42BD"/>
          <w:p w14:paraId="006B7783" w14:textId="77777777" w:rsidR="004E42BD" w:rsidRDefault="004E42BD"/>
          <w:p w14:paraId="740EC5E4" w14:textId="3013BDF7" w:rsidR="004E42BD" w:rsidRPr="004E42BD" w:rsidRDefault="004E42BD"/>
        </w:tc>
      </w:tr>
      <w:tr w:rsidR="004E42BD" w:rsidRPr="00D505F7" w14:paraId="4F955CBE" w14:textId="77777777" w:rsidTr="00744D84">
        <w:tc>
          <w:tcPr>
            <w:tcW w:w="13950" w:type="dxa"/>
            <w:gridSpan w:val="4"/>
          </w:tcPr>
          <w:p w14:paraId="0621E8A1" w14:textId="46696FBD" w:rsidR="004E42BD" w:rsidRDefault="004E42BD">
            <w:r>
              <w:t>Please confirm arrangements made with cleaning staff/suppliers</w:t>
            </w:r>
            <w:r w:rsidR="0076127C">
              <w:t xml:space="preserve"> (please share DDAT hygiene standards with cleaners/supplier)</w:t>
            </w:r>
            <w:r>
              <w:t>:</w:t>
            </w:r>
          </w:p>
          <w:p w14:paraId="5E83F325" w14:textId="77777777" w:rsidR="004E42BD" w:rsidRDefault="004E42BD"/>
          <w:p w14:paraId="54ACA7A4" w14:textId="77777777" w:rsidR="004E42BD" w:rsidRDefault="004E42BD">
            <w:pPr>
              <w:rPr>
                <w:i/>
                <w:iCs/>
              </w:rPr>
            </w:pPr>
            <w:r>
              <w:rPr>
                <w:i/>
                <w:iCs/>
              </w:rPr>
              <w:t>For example:</w:t>
            </w:r>
          </w:p>
          <w:p w14:paraId="7918FA07" w14:textId="77777777" w:rsidR="004E42BD" w:rsidRDefault="004E42BD" w:rsidP="004E42BD">
            <w:pPr>
              <w:pStyle w:val="ListParagraph"/>
              <w:numPr>
                <w:ilvl w:val="0"/>
                <w:numId w:val="7"/>
              </w:numPr>
              <w:rPr>
                <w:i/>
                <w:iCs/>
              </w:rPr>
            </w:pPr>
            <w:r>
              <w:rPr>
                <w:i/>
                <w:iCs/>
              </w:rPr>
              <w:t>Daily cleaning hours increased to X hours (</w:t>
            </w:r>
            <w:proofErr w:type="spellStart"/>
            <w:r>
              <w:rPr>
                <w:i/>
                <w:iCs/>
              </w:rPr>
              <w:t>Xpm-Xpm</w:t>
            </w:r>
            <w:proofErr w:type="spellEnd"/>
            <w:r>
              <w:rPr>
                <w:i/>
                <w:iCs/>
              </w:rPr>
              <w:t>)</w:t>
            </w:r>
          </w:p>
          <w:p w14:paraId="762DABF3" w14:textId="77777777" w:rsidR="004E42BD" w:rsidRDefault="004E42BD" w:rsidP="004E42BD">
            <w:pPr>
              <w:pStyle w:val="ListParagraph"/>
              <w:numPr>
                <w:ilvl w:val="0"/>
                <w:numId w:val="7"/>
              </w:numPr>
              <w:rPr>
                <w:i/>
                <w:iCs/>
              </w:rPr>
            </w:pPr>
            <w:r>
              <w:rPr>
                <w:i/>
                <w:iCs/>
              </w:rPr>
              <w:t>Deep cleaning of areas within school on rotation i.e. Monday: EY, Tuesday KS1, Wednesday KS2, Thursday Offices, Friday circulation space. Daily deep clean of reception areas, bathrooms, staff room.</w:t>
            </w:r>
          </w:p>
          <w:p w14:paraId="5717783D" w14:textId="77777777" w:rsidR="004E42BD" w:rsidRDefault="004E42BD" w:rsidP="004E42BD">
            <w:pPr>
              <w:pStyle w:val="ListParagraph"/>
              <w:numPr>
                <w:ilvl w:val="0"/>
                <w:numId w:val="7"/>
              </w:numPr>
              <w:rPr>
                <w:i/>
                <w:iCs/>
              </w:rPr>
            </w:pPr>
            <w:r>
              <w:rPr>
                <w:i/>
                <w:iCs/>
              </w:rPr>
              <w:t>Additional cleaning products and equipment ordered</w:t>
            </w:r>
          </w:p>
          <w:p w14:paraId="6491FC9F" w14:textId="4867309B" w:rsidR="004E42BD" w:rsidRPr="004E42BD" w:rsidRDefault="004E42BD" w:rsidP="004E42BD">
            <w:pPr>
              <w:pStyle w:val="ListParagraph"/>
              <w:numPr>
                <w:ilvl w:val="0"/>
                <w:numId w:val="7"/>
              </w:numPr>
              <w:rPr>
                <w:i/>
                <w:iCs/>
              </w:rPr>
            </w:pPr>
            <w:r>
              <w:rPr>
                <w:i/>
                <w:iCs/>
              </w:rPr>
              <w:t>Cost implication of £X per week</w:t>
            </w:r>
          </w:p>
        </w:tc>
      </w:tr>
    </w:tbl>
    <w:p w14:paraId="38C24113" w14:textId="77777777" w:rsidR="00EE5EB3" w:rsidRDefault="00EE5EB3"/>
    <w:p w14:paraId="2C9F65A6" w14:textId="7A0B672C" w:rsidR="007D2F6D" w:rsidRDefault="007D2F6D">
      <w:pPr>
        <w:rPr>
          <w:sz w:val="20"/>
          <w:szCs w:val="20"/>
          <w:u w:val="single"/>
        </w:rPr>
      </w:pPr>
    </w:p>
    <w:sectPr w:rsidR="007D2F6D" w:rsidSect="00232852">
      <w:headerReference w:type="default" r:id="rId7"/>
      <w:pgSz w:w="16840" w:h="11900" w:orient="landscape"/>
      <w:pgMar w:top="170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07F69" w14:textId="77777777" w:rsidR="00586F88" w:rsidRDefault="00586F88" w:rsidP="00F23460">
      <w:r>
        <w:separator/>
      </w:r>
    </w:p>
  </w:endnote>
  <w:endnote w:type="continuationSeparator" w:id="0">
    <w:p w14:paraId="0A25DF76" w14:textId="77777777" w:rsidR="00586F88" w:rsidRDefault="00586F88" w:rsidP="00F2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0F8F7" w14:textId="77777777" w:rsidR="00586F88" w:rsidRDefault="00586F88" w:rsidP="00F23460">
      <w:r>
        <w:separator/>
      </w:r>
    </w:p>
  </w:footnote>
  <w:footnote w:type="continuationSeparator" w:id="0">
    <w:p w14:paraId="519DD1B7" w14:textId="77777777" w:rsidR="00586F88" w:rsidRDefault="00586F88" w:rsidP="00F23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412A" w14:textId="4350E422" w:rsidR="00F23460" w:rsidRDefault="00F23460">
    <w:pPr>
      <w:pStyle w:val="Header"/>
      <w:rPr>
        <w:b/>
        <w:bCs/>
        <w:color w:val="973479"/>
        <w:sz w:val="32"/>
        <w:szCs w:val="32"/>
      </w:rPr>
    </w:pPr>
    <w:r w:rsidRPr="00F23460">
      <w:rPr>
        <w:noProof/>
        <w:color w:val="973479"/>
      </w:rPr>
      <w:drawing>
        <wp:anchor distT="0" distB="0" distL="114300" distR="114300" simplePos="0" relativeHeight="251659264" behindDoc="0" locked="0" layoutInCell="1" allowOverlap="1" wp14:anchorId="360DE8C6" wp14:editId="0D4D35F5">
          <wp:simplePos x="0" y="0"/>
          <wp:positionH relativeFrom="margin">
            <wp:posOffset>7355840</wp:posOffset>
          </wp:positionH>
          <wp:positionV relativeFrom="paragraph">
            <wp:posOffset>-285115</wp:posOffset>
          </wp:positionV>
          <wp:extent cx="2243455" cy="749935"/>
          <wp:effectExtent l="0" t="0" r="0" b="0"/>
          <wp:wrapThrough wrapText="bothSides">
            <wp:wrapPolygon edited="0">
              <wp:start x="0" y="0"/>
              <wp:lineTo x="0" y="20850"/>
              <wp:lineTo x="2812" y="21216"/>
              <wp:lineTo x="15651" y="21216"/>
              <wp:lineTo x="19564" y="20850"/>
              <wp:lineTo x="19686" y="5853"/>
              <wp:lineTo x="21521" y="2195"/>
              <wp:lineTo x="21521" y="0"/>
              <wp:lineTo x="0" y="0"/>
            </wp:wrapPolygon>
          </wp:wrapThrough>
          <wp:docPr id="2" name="Picture 1"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27C">
      <w:rPr>
        <w:b/>
        <w:bCs/>
        <w:color w:val="973479"/>
        <w:sz w:val="32"/>
        <w:szCs w:val="32"/>
      </w:rPr>
      <w:t xml:space="preserve">TEMPLATE </w:t>
    </w:r>
    <w:r w:rsidRPr="00F23460">
      <w:rPr>
        <w:b/>
        <w:bCs/>
        <w:color w:val="973479"/>
        <w:sz w:val="32"/>
        <w:szCs w:val="32"/>
      </w:rPr>
      <w:t xml:space="preserve">Re-opening </w:t>
    </w:r>
    <w:r w:rsidR="007D2F6D">
      <w:rPr>
        <w:b/>
        <w:bCs/>
        <w:color w:val="973479"/>
        <w:sz w:val="32"/>
        <w:szCs w:val="32"/>
      </w:rPr>
      <w:t>Plan</w:t>
    </w:r>
    <w:r w:rsidR="0076127C">
      <w:rPr>
        <w:b/>
        <w:bCs/>
        <w:color w:val="973479"/>
        <w:sz w:val="32"/>
        <w:szCs w:val="32"/>
      </w:rPr>
      <w:t xml:space="preserve"> </w:t>
    </w:r>
  </w:p>
  <w:p w14:paraId="21E2EC9D" w14:textId="161CBB9A" w:rsidR="007D2F6D" w:rsidRDefault="007D2F6D">
    <w:pPr>
      <w:pStyle w:val="Header"/>
      <w:rPr>
        <w:b/>
        <w:bCs/>
        <w:color w:val="973479"/>
        <w:sz w:val="32"/>
        <w:szCs w:val="32"/>
      </w:rPr>
    </w:pPr>
    <w:r>
      <w:rPr>
        <w:b/>
        <w:bCs/>
        <w:color w:val="973479"/>
        <w:sz w:val="32"/>
        <w:szCs w:val="32"/>
      </w:rPr>
      <w:t>INSERT SCHOOL NAME</w:t>
    </w:r>
  </w:p>
  <w:p w14:paraId="732BE5AB" w14:textId="6C290ADB" w:rsidR="00F23460" w:rsidRPr="00F23460" w:rsidRDefault="00F23460">
    <w:pPr>
      <w:pStyle w:val="Header"/>
      <w:rPr>
        <w:b/>
        <w:bCs/>
        <w:color w:val="973479"/>
        <w:sz w:val="32"/>
        <w:szCs w:val="32"/>
      </w:rPr>
    </w:pPr>
    <w:r>
      <w:rPr>
        <w:b/>
        <w:bCs/>
        <w:color w:val="973479"/>
        <w:sz w:val="32"/>
        <w:szCs w:val="32"/>
      </w:rPr>
      <w:t>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1B9"/>
    <w:multiLevelType w:val="hybridMultilevel"/>
    <w:tmpl w:val="FEAA84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3A06B1"/>
    <w:multiLevelType w:val="multilevel"/>
    <w:tmpl w:val="D488F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D421B"/>
    <w:multiLevelType w:val="hybridMultilevel"/>
    <w:tmpl w:val="30B4E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1A68D8"/>
    <w:multiLevelType w:val="multilevel"/>
    <w:tmpl w:val="FD46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151E27"/>
    <w:multiLevelType w:val="multilevel"/>
    <w:tmpl w:val="D78C8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950549"/>
    <w:multiLevelType w:val="hybridMultilevel"/>
    <w:tmpl w:val="2BFCC3D6"/>
    <w:lvl w:ilvl="0" w:tplc="AEB4E0A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E087E2C"/>
    <w:multiLevelType w:val="hybridMultilevel"/>
    <w:tmpl w:val="3ED86300"/>
    <w:lvl w:ilvl="0" w:tplc="E208F5B8">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9F"/>
    <w:rsid w:val="00045C8B"/>
    <w:rsid w:val="0007719F"/>
    <w:rsid w:val="000B2A43"/>
    <w:rsid w:val="000D73B4"/>
    <w:rsid w:val="00126605"/>
    <w:rsid w:val="00175F7F"/>
    <w:rsid w:val="001767B8"/>
    <w:rsid w:val="001F1EBD"/>
    <w:rsid w:val="00226DEF"/>
    <w:rsid w:val="00232852"/>
    <w:rsid w:val="0023385A"/>
    <w:rsid w:val="00292380"/>
    <w:rsid w:val="002A18CD"/>
    <w:rsid w:val="00323633"/>
    <w:rsid w:val="00332E32"/>
    <w:rsid w:val="003450F0"/>
    <w:rsid w:val="0035108C"/>
    <w:rsid w:val="0038502F"/>
    <w:rsid w:val="00396206"/>
    <w:rsid w:val="003A3723"/>
    <w:rsid w:val="00417E5F"/>
    <w:rsid w:val="00450A56"/>
    <w:rsid w:val="004A0260"/>
    <w:rsid w:val="004C270C"/>
    <w:rsid w:val="004C3CDF"/>
    <w:rsid w:val="004E42BD"/>
    <w:rsid w:val="004E7105"/>
    <w:rsid w:val="00513102"/>
    <w:rsid w:val="00514822"/>
    <w:rsid w:val="00582C8E"/>
    <w:rsid w:val="00586F88"/>
    <w:rsid w:val="005C15AD"/>
    <w:rsid w:val="0062517F"/>
    <w:rsid w:val="006B4A35"/>
    <w:rsid w:val="006D7195"/>
    <w:rsid w:val="00744131"/>
    <w:rsid w:val="0076127C"/>
    <w:rsid w:val="007A2FDE"/>
    <w:rsid w:val="007D2F6D"/>
    <w:rsid w:val="00852CB3"/>
    <w:rsid w:val="00875320"/>
    <w:rsid w:val="00881316"/>
    <w:rsid w:val="008A45B6"/>
    <w:rsid w:val="008F6E0F"/>
    <w:rsid w:val="00901F04"/>
    <w:rsid w:val="00947B42"/>
    <w:rsid w:val="00A26307"/>
    <w:rsid w:val="00AA2E3F"/>
    <w:rsid w:val="00AC3DC5"/>
    <w:rsid w:val="00AC7AF1"/>
    <w:rsid w:val="00AF7924"/>
    <w:rsid w:val="00B2327C"/>
    <w:rsid w:val="00B8358B"/>
    <w:rsid w:val="00B925FB"/>
    <w:rsid w:val="00BC753C"/>
    <w:rsid w:val="00C03DD5"/>
    <w:rsid w:val="00C21D33"/>
    <w:rsid w:val="00C42C6E"/>
    <w:rsid w:val="00CB33ED"/>
    <w:rsid w:val="00CD67AE"/>
    <w:rsid w:val="00D13690"/>
    <w:rsid w:val="00D14F40"/>
    <w:rsid w:val="00D174DE"/>
    <w:rsid w:val="00D30C10"/>
    <w:rsid w:val="00D3386B"/>
    <w:rsid w:val="00D41A08"/>
    <w:rsid w:val="00D505F7"/>
    <w:rsid w:val="00D56DA4"/>
    <w:rsid w:val="00DA0111"/>
    <w:rsid w:val="00E2337A"/>
    <w:rsid w:val="00E30074"/>
    <w:rsid w:val="00E73120"/>
    <w:rsid w:val="00EE5EB3"/>
    <w:rsid w:val="00EE61B9"/>
    <w:rsid w:val="00F23460"/>
    <w:rsid w:val="00F25313"/>
    <w:rsid w:val="00F5492F"/>
    <w:rsid w:val="00FA2984"/>
    <w:rsid w:val="00FD4E3A"/>
    <w:rsid w:val="00FF3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60CA7"/>
  <w15:chartTrackingRefBased/>
  <w15:docId w15:val="{B936C5FA-2BCC-9E41-BDE1-CE3F8A6B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list-item">
    <w:name w:val="story-body__list-item"/>
    <w:basedOn w:val="Normal"/>
    <w:rsid w:val="0007719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F23460"/>
    <w:pPr>
      <w:tabs>
        <w:tab w:val="center" w:pos="4680"/>
        <w:tab w:val="right" w:pos="9360"/>
      </w:tabs>
    </w:pPr>
  </w:style>
  <w:style w:type="character" w:customStyle="1" w:styleId="HeaderChar">
    <w:name w:val="Header Char"/>
    <w:basedOn w:val="DefaultParagraphFont"/>
    <w:link w:val="Header"/>
    <w:uiPriority w:val="99"/>
    <w:rsid w:val="00F23460"/>
  </w:style>
  <w:style w:type="paragraph" w:styleId="Footer">
    <w:name w:val="footer"/>
    <w:basedOn w:val="Normal"/>
    <w:link w:val="FooterChar"/>
    <w:uiPriority w:val="99"/>
    <w:unhideWhenUsed/>
    <w:rsid w:val="00F23460"/>
    <w:pPr>
      <w:tabs>
        <w:tab w:val="center" w:pos="4680"/>
        <w:tab w:val="right" w:pos="9360"/>
      </w:tabs>
    </w:pPr>
  </w:style>
  <w:style w:type="character" w:customStyle="1" w:styleId="FooterChar">
    <w:name w:val="Footer Char"/>
    <w:basedOn w:val="DefaultParagraphFont"/>
    <w:link w:val="Footer"/>
    <w:uiPriority w:val="99"/>
    <w:rsid w:val="00F23460"/>
  </w:style>
  <w:style w:type="paragraph" w:styleId="ListParagraph">
    <w:name w:val="List Paragraph"/>
    <w:basedOn w:val="Normal"/>
    <w:uiPriority w:val="34"/>
    <w:qFormat/>
    <w:rsid w:val="00881316"/>
    <w:pPr>
      <w:ind w:left="720"/>
      <w:contextualSpacing/>
    </w:pPr>
  </w:style>
  <w:style w:type="paragraph" w:styleId="BalloonText">
    <w:name w:val="Balloon Text"/>
    <w:basedOn w:val="Normal"/>
    <w:link w:val="BalloonTextChar"/>
    <w:uiPriority w:val="99"/>
    <w:semiHidden/>
    <w:unhideWhenUsed/>
    <w:rsid w:val="006D7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71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62018">
      <w:bodyDiv w:val="1"/>
      <w:marLeft w:val="0"/>
      <w:marRight w:val="0"/>
      <w:marTop w:val="0"/>
      <w:marBottom w:val="0"/>
      <w:divBdr>
        <w:top w:val="none" w:sz="0" w:space="0" w:color="auto"/>
        <w:left w:val="none" w:sz="0" w:space="0" w:color="auto"/>
        <w:bottom w:val="none" w:sz="0" w:space="0" w:color="auto"/>
        <w:right w:val="none" w:sz="0" w:space="0" w:color="auto"/>
      </w:divBdr>
    </w:div>
    <w:div w:id="636380854">
      <w:bodyDiv w:val="1"/>
      <w:marLeft w:val="0"/>
      <w:marRight w:val="0"/>
      <w:marTop w:val="0"/>
      <w:marBottom w:val="0"/>
      <w:divBdr>
        <w:top w:val="none" w:sz="0" w:space="0" w:color="auto"/>
        <w:left w:val="none" w:sz="0" w:space="0" w:color="auto"/>
        <w:bottom w:val="none" w:sz="0" w:space="0" w:color="auto"/>
        <w:right w:val="none" w:sz="0" w:space="0" w:color="auto"/>
      </w:divBdr>
    </w:div>
    <w:div w:id="1286305101">
      <w:bodyDiv w:val="1"/>
      <w:marLeft w:val="0"/>
      <w:marRight w:val="0"/>
      <w:marTop w:val="0"/>
      <w:marBottom w:val="0"/>
      <w:divBdr>
        <w:top w:val="none" w:sz="0" w:space="0" w:color="auto"/>
        <w:left w:val="none" w:sz="0" w:space="0" w:color="auto"/>
        <w:bottom w:val="none" w:sz="0" w:space="0" w:color="auto"/>
        <w:right w:val="none" w:sz="0" w:space="0" w:color="auto"/>
      </w:divBdr>
    </w:div>
    <w:div w:id="1743679980">
      <w:bodyDiv w:val="1"/>
      <w:marLeft w:val="0"/>
      <w:marRight w:val="0"/>
      <w:marTop w:val="0"/>
      <w:marBottom w:val="0"/>
      <w:divBdr>
        <w:top w:val="none" w:sz="0" w:space="0" w:color="auto"/>
        <w:left w:val="none" w:sz="0" w:space="0" w:color="auto"/>
        <w:bottom w:val="none" w:sz="0" w:space="0" w:color="auto"/>
        <w:right w:val="none" w:sz="0" w:space="0" w:color="auto"/>
      </w:divBdr>
    </w:div>
    <w:div w:id="20179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Ferguson</cp:lastModifiedBy>
  <cp:revision>5</cp:revision>
  <dcterms:created xsi:type="dcterms:W3CDTF">2020-05-07T17:55:00Z</dcterms:created>
  <dcterms:modified xsi:type="dcterms:W3CDTF">2020-05-14T15:18:00Z</dcterms:modified>
</cp:coreProperties>
</file>