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31D7C" w14:textId="1946DC6A" w:rsidR="00197DAB" w:rsidRDefault="00197DAB" w:rsidP="00197DA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Health and Safety Training Competency Matrix </w:t>
      </w:r>
      <w:r>
        <w:rPr>
          <w:rFonts w:ascii="Arial" w:hAnsi="Arial" w:cs="Arial"/>
          <w:b/>
          <w:sz w:val="24"/>
          <w:szCs w:val="24"/>
        </w:rPr>
        <w:t>2023 -2024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Appendix 1 </w:t>
      </w:r>
    </w:p>
    <w:p w14:paraId="768EEA79" w14:textId="77777777" w:rsidR="00197DAB" w:rsidRDefault="00197DAB" w:rsidP="00197DAB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13983" w:type="dxa"/>
        <w:tblInd w:w="93" w:type="dxa"/>
        <w:tblLook w:val="04A0" w:firstRow="1" w:lastRow="0" w:firstColumn="1" w:lastColumn="0" w:noHBand="0" w:noVBand="1"/>
      </w:tblPr>
      <w:tblGrid>
        <w:gridCol w:w="6588"/>
        <w:gridCol w:w="531"/>
        <w:gridCol w:w="411"/>
        <w:gridCol w:w="412"/>
        <w:gridCol w:w="436"/>
        <w:gridCol w:w="436"/>
        <w:gridCol w:w="531"/>
        <w:gridCol w:w="600"/>
        <w:gridCol w:w="412"/>
        <w:gridCol w:w="411"/>
        <w:gridCol w:w="600"/>
        <w:gridCol w:w="1415"/>
        <w:gridCol w:w="600"/>
        <w:gridCol w:w="600"/>
      </w:tblGrid>
      <w:tr w:rsidR="00197DAB" w14:paraId="7278D6DC" w14:textId="77777777" w:rsidTr="00197DAB">
        <w:trPr>
          <w:trHeight w:val="300"/>
        </w:trPr>
        <w:tc>
          <w:tcPr>
            <w:tcW w:w="12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14:paraId="63C60849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en-GB"/>
              </w:rPr>
              <w:t xml:space="preserve">Health and Safety Training Competency Matrix                                                       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F38BAC0" w14:textId="77777777" w:rsidR="00197DAB" w:rsidRDefault="00197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E61369B" w14:textId="77777777" w:rsidR="00197DAB" w:rsidRDefault="00197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n-GB"/>
              </w:rPr>
              <w:t xml:space="preserve"> </w:t>
            </w:r>
          </w:p>
        </w:tc>
      </w:tr>
      <w:tr w:rsidR="00197DAB" w14:paraId="2890D8D7" w14:textId="77777777" w:rsidTr="00197DAB">
        <w:trPr>
          <w:trHeight w:val="1831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7AE2F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n-GB"/>
              </w:rPr>
              <w:t>Who should attend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420915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  <w:t>Cabinet Members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9633376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  <w:t>CEO, Strategic Directors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DB9FEA0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  <w:t>Service Directors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36A01E9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  <w:t>Head of Service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4D833EB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  <w:t>Managers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4C83E8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  <w:t>Building Duty Holders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6D2456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  <w:t>Site/activity responsible</w:t>
            </w:r>
          </w:p>
          <w:p w14:paraId="7D17D4E6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  <w:t xml:space="preserve"> person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64F7DB5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  <w:t>Employees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btLr"/>
            <w:vAlign w:val="center"/>
            <w:hideMark/>
          </w:tcPr>
          <w:p w14:paraId="02964FDD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  <w:t>Schools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B829338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  <w:t>School Leadership</w:t>
            </w:r>
          </w:p>
          <w:p w14:paraId="3B56C58E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  <w:t xml:space="preserve"> Team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E5ACE2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  <w:t>School Business Managers</w:t>
            </w:r>
          </w:p>
          <w:p w14:paraId="28261AD7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  <w:t>and Facility Managers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8E0818C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  <w:t>Caretakers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7D6B0BA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  <w:t>Teachers and teaching</w:t>
            </w:r>
          </w:p>
          <w:p w14:paraId="42469361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8"/>
                <w:lang w:eastAsia="en-GB"/>
              </w:rPr>
              <w:t xml:space="preserve"> assistants</w:t>
            </w:r>
          </w:p>
        </w:tc>
      </w:tr>
      <w:tr w:rsidR="00197DAB" w14:paraId="19CF770A" w14:textId="77777777" w:rsidTr="00197DAB">
        <w:trPr>
          <w:trHeight w:val="170"/>
        </w:trPr>
        <w:tc>
          <w:tcPr>
            <w:tcW w:w="139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14:paraId="57DB7976" w14:textId="77777777" w:rsidR="00197DAB" w:rsidRDefault="00197D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Name of course</w:t>
            </w:r>
          </w:p>
        </w:tc>
      </w:tr>
      <w:tr w:rsidR="00197DAB" w14:paraId="677EED88" w14:textId="77777777" w:rsidTr="00197DAB">
        <w:trPr>
          <w:trHeight w:val="170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685F0" w14:textId="77777777" w:rsidR="00197DAB" w:rsidRDefault="00197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Safety for Executives and Directors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D10B8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R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73616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2E2A0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CFEE5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B912E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D3A19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AA73F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F17BD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CAEB787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39846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5944B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6B313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0B1B9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</w:tr>
      <w:tr w:rsidR="00197DAB" w14:paraId="49812711" w14:textId="77777777" w:rsidTr="00197DAB">
        <w:trPr>
          <w:trHeight w:val="170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B6B66C2" w14:textId="77777777" w:rsidR="00197DAB" w:rsidRDefault="00197D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 xml:space="preserve">All managers to attend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3251C69E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63D6056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7BA57AE9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6693B47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E13C55E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3787984A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7EA335C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EC14084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76D4D799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E600C01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5B97348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68860BB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8F3BC07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197DAB" w14:paraId="6B4F4A6E" w14:textId="77777777" w:rsidTr="00197DAB">
        <w:trPr>
          <w:trHeight w:val="170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49ECC" w14:textId="77777777" w:rsidR="00197DAB" w:rsidRDefault="00197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Management of health and safety and risk assessment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0D0054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R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2790B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R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A95BA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EEEA5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5DCE7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83CCB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11E66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R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8030C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479D4F4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B5635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6E041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615E0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1FA62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</w:tr>
      <w:tr w:rsidR="00197DAB" w14:paraId="1489ECB7" w14:textId="77777777" w:rsidTr="00197DAB">
        <w:trPr>
          <w:trHeight w:val="170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E74D14" w14:textId="58A18495" w:rsidR="00197DAB" w:rsidRDefault="00197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noProof/>
              </w:rPr>
              <mc:AlternateContent>
                <mc:Choice Requires="aink">
                  <w:drawing>
                    <wp:anchor distT="0" distB="0" distL="114300" distR="114300" simplePos="0" relativeHeight="251659264" behindDoc="0" locked="0" layoutInCell="1" allowOverlap="1" wp14:anchorId="51A14C90" wp14:editId="56A37A8E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7620</wp:posOffset>
                      </wp:positionV>
                      <wp:extent cx="1708785" cy="254635"/>
                      <wp:effectExtent l="38100" t="57150" r="0" b="50165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mc:AlternateContent xmlns:a14="http://schemas.microsoft.com/office/drawing/2010/main">
                            <mc:Choice Requires="a14">
                              <w14:contentPart bwMode="auto" r:id="rId4">
                                <w14:nvContentPartPr>
                                  <w14:cNvContentPartPr/>
                                </w14:nvContentPartPr>
                                <w14:xfrm>
                                  <a:off x="0" y="0"/>
                                  <a:ext cx="1673225" cy="38735"/>
                                </w14:xfrm>
                              </w14:contentPart>
                            </mc:Choice>
                            <mc:Fallback xmlns:lc="http://schemas.openxmlformats.org/drawingml/2006/lockedCanvas" xmlns="">
                              <a:pic>
                                <a:nvPicPr>
                                  <a:cNvPr id="2" name="Ink 2"/>
                                  <a:cNvPicPr/>
                                </a:nvPicPr>
                                <a:blipFill>
                                  <a:blip xmlns:r="http://schemas.openxmlformats.org/officeDocument/2006/relationships" r:embed="rId5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-18000" y="-108000"/>
                                    <a:ext cx="1708920" cy="254520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mc:Fallback>
                          </mc:AlternateConten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drawing>
                    <wp:anchor distT="0" distB="0" distL="114300" distR="114300" simplePos="0" relativeHeight="251659264" behindDoc="0" locked="0" layoutInCell="1" allowOverlap="1" wp14:anchorId="51A14C90" wp14:editId="56A37A8E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7620</wp:posOffset>
                      </wp:positionV>
                      <wp:extent cx="1708785" cy="254635"/>
                      <wp:effectExtent l="38100" t="57150" r="0" b="50165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nk 2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08121" cy="7178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 xml:space="preserve">Accident investigation and reporting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4E07D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50EA7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FDE14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79510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E3A97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A7A0A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89A8A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R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D6FDB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BE90897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B4F23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7DA18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67F2C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97428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</w:tr>
      <w:tr w:rsidR="00197DAB" w14:paraId="2C7F6AA3" w14:textId="77777777" w:rsidTr="00197DAB">
        <w:trPr>
          <w:trHeight w:val="170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AD537" w14:textId="77777777" w:rsidR="00197DAB" w:rsidRDefault="00197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Stress risk assessment for managers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26350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R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8E714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5BD37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89D61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A6723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35579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2DFCC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04A9B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F5B10AB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B73C5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52BF3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3EBE3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D1871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</w:tr>
      <w:tr w:rsidR="00197DAB" w14:paraId="6C058D6B" w14:textId="77777777" w:rsidTr="00197DAB">
        <w:trPr>
          <w:trHeight w:val="170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F2AC2E9" w14:textId="77777777" w:rsidR="00197DAB" w:rsidRDefault="00197D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Significant hazards with your service *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6843A5E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9BFD3D4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7F2E683E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326218DF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7860F0B6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39FF5DD2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4BF03C1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7EFFBB02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33B628E6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E4BCC0E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CE02061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D472DA2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EAE9E8E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197DAB" w14:paraId="21016889" w14:textId="77777777" w:rsidTr="00197DAB">
        <w:trPr>
          <w:trHeight w:val="170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F27ED" w14:textId="77777777" w:rsidR="00197DAB" w:rsidRDefault="00197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Managing asbestos and control of legionella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B71DB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BD8B2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4DAFC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1E9D6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48CFB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R*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17C03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F3842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E2C85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B7EBD6A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54FD8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4DE1F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A1E21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2D426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</w:tr>
      <w:tr w:rsidR="00197DAB" w14:paraId="5DB2A2A1" w14:textId="77777777" w:rsidTr="00197DAB">
        <w:trPr>
          <w:trHeight w:val="170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4021F" w14:textId="77777777" w:rsidR="00197DAB" w:rsidRDefault="00197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 xml:space="preserve">Building management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23B7F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167FB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ED0F0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26F56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622AA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R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8CA74E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B231E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F1030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69CD68F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FEC9D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51382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A3F37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7E46A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</w:tr>
      <w:tr w:rsidR="00197DAB" w14:paraId="3C6DF50F" w14:textId="77777777" w:rsidTr="00197DAB">
        <w:trPr>
          <w:trHeight w:val="170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5D873" w14:textId="77777777" w:rsidR="00197DAB" w:rsidRDefault="00197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 xml:space="preserve">Construction (design and management)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D8513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706CF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D3C64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2B8A5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R*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2767F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R*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8B6FD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0BB03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R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33748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9ACB327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1AB86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DEAAE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0D521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D0FA4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</w:tr>
      <w:tr w:rsidR="00197DAB" w14:paraId="4E526B2F" w14:textId="77777777" w:rsidTr="00197DAB">
        <w:trPr>
          <w:trHeight w:val="170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F2706" w14:textId="77777777" w:rsidR="00197DAB" w:rsidRDefault="00197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Management of work at height activities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90492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12463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DD184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B8FD8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M*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A119C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M*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253BB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30068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35698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3CDE3A1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26C3C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EFDFC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26B44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9C474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</w:tr>
      <w:tr w:rsidR="00197DAB" w14:paraId="3AF2BE04" w14:textId="77777777" w:rsidTr="00197DAB">
        <w:trPr>
          <w:trHeight w:val="170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6CA22" w14:textId="77777777" w:rsidR="00197DAB" w:rsidRDefault="00197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Management of contractors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54EF3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27688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9E001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33A5E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M*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2F4E0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M*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90F37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982A7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R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61A10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CD27FAD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8DB9A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D6EEC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5349F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065EC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</w:tr>
      <w:tr w:rsidR="00197DAB" w14:paraId="76C5AE5C" w14:textId="77777777" w:rsidTr="00197DAB">
        <w:trPr>
          <w:trHeight w:val="170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706A89" w14:textId="77777777" w:rsidR="00197DAB" w:rsidRDefault="00197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 xml:space="preserve">Managing manual handling (risk assessment)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3BD66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75AB4E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97A1E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EC63D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7D705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M*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0B1E1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5077C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D1EE6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CA74B53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18CF7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9A317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28E83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1F376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</w:tr>
      <w:tr w:rsidR="00197DAB" w14:paraId="50C5880B" w14:textId="77777777" w:rsidTr="00197DAB">
        <w:trPr>
          <w:trHeight w:val="170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EFDFA" w14:textId="77777777" w:rsidR="00197DAB" w:rsidRDefault="00197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Managing lone workers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231B7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A27C7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4BF27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62E68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R*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F338F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M*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9BE61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96960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C756C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2817925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129CD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7D8180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E0F26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80431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</w:tr>
      <w:tr w:rsidR="00197DAB" w14:paraId="2AF4DA7C" w14:textId="77777777" w:rsidTr="00197DAB">
        <w:trPr>
          <w:trHeight w:val="170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0E955" w14:textId="77777777" w:rsidR="00197DAB" w:rsidRDefault="00197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 xml:space="preserve">Managing COSHH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44BD4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DD7B5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936D6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981CA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4F83F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M*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48F3C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7BE7F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R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3F5D7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215AFB92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1C7F0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02000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8635D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8A594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</w:tr>
      <w:tr w:rsidR="00197DAB" w14:paraId="4C438887" w14:textId="77777777" w:rsidTr="00197DAB">
        <w:trPr>
          <w:trHeight w:val="170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E97F9" w14:textId="77777777" w:rsidR="00197DAB" w:rsidRDefault="00197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 xml:space="preserve">Fire evacuation using Evac+™ Chair operator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8E587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A3D1E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76FE8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CE01D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E814A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R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2DC09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00B2E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9A93E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R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D7E9EF1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46149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51047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E36B4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57918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R</w:t>
            </w:r>
          </w:p>
        </w:tc>
      </w:tr>
      <w:tr w:rsidR="00197DAB" w14:paraId="0C886C71" w14:textId="77777777" w:rsidTr="00197DAB">
        <w:trPr>
          <w:trHeight w:val="17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971B7" w14:textId="77777777" w:rsidR="00197DAB" w:rsidRDefault="00197DA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Fire evacuation using Evac+™ Chair operator refresher</w:t>
            </w:r>
            <w:r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*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C6F0C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CD29C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88DCE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*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4D73A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*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1992C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*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E034E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*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18466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*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13EAF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*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5BE7C58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B4FB5B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BC586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*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57C00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*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2C910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20"/>
                <w:lang w:eastAsia="en-GB"/>
              </w:rPr>
              <w:t>*</w:t>
            </w:r>
          </w:p>
        </w:tc>
      </w:tr>
      <w:tr w:rsidR="00197DAB" w14:paraId="01571526" w14:textId="77777777" w:rsidTr="00197DAB">
        <w:trPr>
          <w:trHeight w:val="17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4E7D1" w14:textId="77777777" w:rsidR="00197DAB" w:rsidRDefault="00197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 xml:space="preserve">Trips and adventurous activities - EVOLVE™- Educational Visits Coordinator 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E22AD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53A50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CAE575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17D8A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9EE47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6D6C9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AB151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1312A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027EFB4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37EE4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7DB00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9779A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E184D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R</w:t>
            </w:r>
          </w:p>
        </w:tc>
      </w:tr>
      <w:tr w:rsidR="00197DAB" w14:paraId="5CFE2285" w14:textId="77777777" w:rsidTr="00197DAB">
        <w:trPr>
          <w:trHeight w:val="17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2F7C0" w14:textId="77777777" w:rsidR="00197DAB" w:rsidRDefault="00197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Trips and adventurous activities - EVOLVE™- Visit Leader training</w:t>
            </w:r>
          </w:p>
        </w:tc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7722EC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83701C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0E1D0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93BF8E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288001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C382E6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8197E7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AD7DC5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5DBEA3FD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60E4D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FA7AA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0232A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1C637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R</w:t>
            </w:r>
          </w:p>
        </w:tc>
      </w:tr>
      <w:tr w:rsidR="00197DAB" w14:paraId="37CC6A5E" w14:textId="77777777" w:rsidTr="00197DAB">
        <w:trPr>
          <w:trHeight w:val="17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C7F206F" w14:textId="77777777" w:rsidR="00197DAB" w:rsidRDefault="00197D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bookmarkStart w:id="0" w:name="_Hlk120267728"/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ELearning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 xml:space="preserve"> policies annually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40C0D2D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D6262CB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274F1B7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B69EFF2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A26D121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E31E45C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B12838D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04D81CE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28797D8D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7D24929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94D99EA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1166EB0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4A13720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bookmarkEnd w:id="0"/>
      </w:tr>
      <w:tr w:rsidR="00197DAB" w14:paraId="194E2E45" w14:textId="77777777" w:rsidTr="00197DAB">
        <w:trPr>
          <w:trHeight w:val="170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96447" w14:textId="77777777" w:rsidR="00197DAB" w:rsidRDefault="00197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 xml:space="preserve">Health and Safety Policy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8C040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42387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3C86F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D34B8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C7459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85DB0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EFD62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B6748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2145DDFF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232E4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71199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AD9F9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8F28F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</w:tr>
      <w:tr w:rsidR="00197DAB" w14:paraId="7C6A259F" w14:textId="77777777" w:rsidTr="00197DAB">
        <w:trPr>
          <w:trHeight w:val="17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751CA22" w14:textId="77777777" w:rsidR="00197DAB" w:rsidRDefault="00197D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bookmarkStart w:id="1" w:name="_Hlk121132226"/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ELearning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 xml:space="preserve"> courses refreshed annually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7C4559D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2154B04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5EBB046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DD61C6A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A0CBDB6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5D6D998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E6653F8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6B009F7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A7B1D66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2023B5A3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4FBF10E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205B5A77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BAA396E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bookmarkEnd w:id="1"/>
      </w:tr>
      <w:tr w:rsidR="00197DAB" w14:paraId="7842C844" w14:textId="77777777" w:rsidTr="00197DAB">
        <w:trPr>
          <w:trHeight w:val="170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23DED" w14:textId="77777777" w:rsidR="00197DAB" w:rsidRDefault="00197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Fire safety and evacuation*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E55A3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80BF5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F8342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B38DF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177D6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F28C1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B500E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AD7B2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F217A65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1270C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3AD3C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9A146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CE967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</w:tr>
      <w:tr w:rsidR="00197DAB" w14:paraId="00353C48" w14:textId="77777777" w:rsidTr="00197DAB">
        <w:trPr>
          <w:trHeight w:val="170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9CD38" w14:textId="77777777" w:rsidR="00197DAB" w:rsidRDefault="00197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Safer manual handling *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12A234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R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57BF4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R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14264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CCEBF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435BF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EE1B7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5F0BD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1528A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2FA81D60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BA9EA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25F22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86F1E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BD4F3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</w:tr>
      <w:tr w:rsidR="00197DAB" w14:paraId="4F405DE3" w14:textId="77777777" w:rsidTr="00197DAB">
        <w:trPr>
          <w:trHeight w:val="170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64D02" w14:textId="77777777" w:rsidR="00197DAB" w:rsidRDefault="00197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Lone working *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4F7B5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FA284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A841D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AFE10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1881F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00513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BF6E62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AA68E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0FD4604B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ED464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6F48A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047C4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E3127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</w:tr>
      <w:tr w:rsidR="00197DAB" w14:paraId="4F3D1C11" w14:textId="77777777" w:rsidTr="00197DAB">
        <w:trPr>
          <w:trHeight w:val="170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EBA8F" w14:textId="77777777" w:rsidR="00197DAB" w:rsidRDefault="00197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Handling Violence and aggression *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7EBC6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CCD17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4D41A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9E719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39B5F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C7DEE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7D4F3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13EAD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0A3E5FDF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0AC81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69712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E6EF1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318DA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</w:tr>
      <w:tr w:rsidR="00197DAB" w14:paraId="617B1F02" w14:textId="77777777" w:rsidTr="00197DAB">
        <w:trPr>
          <w:trHeight w:val="170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A8CD7" w14:textId="77777777" w:rsidR="00197DAB" w:rsidRDefault="00197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 xml:space="preserve">Introduction to risk assessment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A1E0C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R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F9BA2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R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277A3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45D43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AC441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7E7A0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DC243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255B7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017F0B00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5B75A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79B95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8AF0F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08A6B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</w:tr>
      <w:tr w:rsidR="00197DAB" w14:paraId="506E68C7" w14:textId="77777777" w:rsidTr="00197DAB">
        <w:trPr>
          <w:trHeight w:val="17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B617E8C" w14:textId="77777777" w:rsidR="00197DAB" w:rsidRDefault="00197D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ELearning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 xml:space="preserve"> courses to be refreshed annually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6408D22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25734E1C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3884C48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2EE34444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FBEC3EF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46FA2DC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9C78F24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7CB1AEA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5D45DC0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F1D40F4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0519EF0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64B5646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339834A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 </w:t>
            </w:r>
          </w:p>
        </w:tc>
      </w:tr>
      <w:tr w:rsidR="00197DAB" w14:paraId="4C7BFE78" w14:textId="77777777" w:rsidTr="00197DAB">
        <w:trPr>
          <w:trHeight w:val="170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66B4B" w14:textId="77777777" w:rsidR="00197DAB" w:rsidRDefault="00197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Display Screen Equipment fixed*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EF44A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E7EC4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214C5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3B53D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CBFC0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4F361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9A6C8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018A1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23DA763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B6511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130CA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999B5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ABD46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</w:tr>
      <w:tr w:rsidR="00197DAB" w14:paraId="56090BEA" w14:textId="77777777" w:rsidTr="00197DAB">
        <w:trPr>
          <w:trHeight w:val="170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E2BD7" w14:textId="77777777" w:rsidR="00197DAB" w:rsidRDefault="00197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Display Screen Equipment remote*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4C6AD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6A015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8192C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A9B21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E1B6C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F07A8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5709A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DA31A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28B71083" w14:textId="77777777" w:rsidR="00197DAB" w:rsidRDefault="00197DAB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132EE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B96EC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9B9FE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13271" w14:textId="77777777" w:rsidR="00197DAB" w:rsidRDefault="00197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</w:t>
            </w:r>
          </w:p>
        </w:tc>
      </w:tr>
    </w:tbl>
    <w:p w14:paraId="341AFB4E" w14:textId="77777777" w:rsidR="00197DAB" w:rsidRDefault="00197DAB" w:rsidP="00197DAB">
      <w:pPr>
        <w:pStyle w:val="NoSpacing"/>
        <w:rPr>
          <w:rFonts w:ascii="Arial" w:hAnsi="Arial" w:cs="Arial"/>
          <w:b/>
          <w:sz w:val="16"/>
          <w:szCs w:val="24"/>
        </w:rPr>
      </w:pPr>
    </w:p>
    <w:p w14:paraId="0A27BD60" w14:textId="77777777" w:rsidR="00197DAB" w:rsidRDefault="00197DAB" w:rsidP="00197DAB">
      <w:pPr>
        <w:pStyle w:val="NoSpacing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sz w:val="16"/>
          <w:szCs w:val="24"/>
        </w:rPr>
        <w:t>M</w:t>
      </w:r>
      <w:r>
        <w:rPr>
          <w:rFonts w:ascii="Arial" w:hAnsi="Arial" w:cs="Arial"/>
          <w:sz w:val="16"/>
          <w:szCs w:val="24"/>
        </w:rPr>
        <w:t xml:space="preserve"> = mandatory. Courses must be completed within 12 months of starting and for existing staff must be refreshed every 3 years.</w:t>
      </w:r>
    </w:p>
    <w:p w14:paraId="3198BDC7" w14:textId="77777777" w:rsidR="00197DAB" w:rsidRDefault="00197DAB" w:rsidP="00197DAB">
      <w:pPr>
        <w:pStyle w:val="NoSpacing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sz w:val="16"/>
          <w:szCs w:val="24"/>
        </w:rPr>
        <w:t>R</w:t>
      </w:r>
      <w:r>
        <w:rPr>
          <w:rFonts w:ascii="Arial" w:hAnsi="Arial" w:cs="Arial"/>
          <w:sz w:val="16"/>
          <w:szCs w:val="24"/>
        </w:rPr>
        <w:t xml:space="preserve"> = recommended. If undertaken refresh every 3 years.</w:t>
      </w:r>
    </w:p>
    <w:p w14:paraId="4BB55415" w14:textId="77777777" w:rsidR="00197DAB" w:rsidRDefault="00197DAB" w:rsidP="00197DAB">
      <w:pPr>
        <w:pStyle w:val="NoSpacing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*Managers to attend if the hazard is significant and relevant to your service.</w:t>
      </w:r>
    </w:p>
    <w:p w14:paraId="06678CD6" w14:textId="77777777" w:rsidR="00197DAB" w:rsidRDefault="00197DAB" w:rsidP="00197DAB">
      <w:pPr>
        <w:pStyle w:val="NoSpacing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color w:val="FF0000"/>
          <w:sz w:val="16"/>
          <w:szCs w:val="24"/>
        </w:rPr>
        <w:t>*</w:t>
      </w:r>
      <w:r>
        <w:rPr>
          <w:rFonts w:ascii="Arial" w:hAnsi="Arial" w:cs="Arial"/>
          <w:sz w:val="16"/>
          <w:szCs w:val="24"/>
        </w:rPr>
        <w:t xml:space="preserve"> </w:t>
      </w:r>
      <w:proofErr w:type="gramStart"/>
      <w:r>
        <w:rPr>
          <w:rFonts w:ascii="Arial" w:hAnsi="Arial" w:cs="Arial"/>
          <w:sz w:val="16"/>
          <w:szCs w:val="24"/>
        </w:rPr>
        <w:t>refresher</w:t>
      </w:r>
      <w:proofErr w:type="gramEnd"/>
      <w:r>
        <w:rPr>
          <w:rFonts w:ascii="Arial" w:hAnsi="Arial" w:cs="Arial"/>
          <w:sz w:val="16"/>
          <w:szCs w:val="24"/>
        </w:rPr>
        <w:t xml:space="preserve"> courses for those who have completed the </w:t>
      </w:r>
      <w:proofErr w:type="spellStart"/>
      <w:r>
        <w:rPr>
          <w:rFonts w:ascii="Arial" w:hAnsi="Arial" w:cs="Arial"/>
          <w:sz w:val="16"/>
          <w:szCs w:val="24"/>
        </w:rPr>
        <w:t>Evac+Chair</w:t>
      </w:r>
      <w:proofErr w:type="spellEnd"/>
      <w:r>
        <w:rPr>
          <w:rFonts w:ascii="Arial" w:hAnsi="Arial" w:cs="Arial"/>
          <w:sz w:val="16"/>
          <w:szCs w:val="24"/>
        </w:rPr>
        <w:t xml:space="preserve"> operator course</w:t>
      </w:r>
    </w:p>
    <w:p w14:paraId="4D92B419" w14:textId="77777777" w:rsidR="00197DAB" w:rsidRDefault="00197DAB" w:rsidP="00197DAB">
      <w:pPr>
        <w:pStyle w:val="NoSpacing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lastRenderedPageBreak/>
        <w:t xml:space="preserve">Some colleagues may fit into more than one category on the matrix.  Some colleagues are also required to complete service specific H&amp;S training. Therefore, colleagues may need to combine CHST mandatory/recommended training requirements with that service specific training. This will be identified through GPCs and the service training matrix.  Details of course content can be found in the H&amp;S course programme on </w:t>
      </w:r>
      <w:proofErr w:type="spellStart"/>
      <w:r>
        <w:rPr>
          <w:rFonts w:ascii="Arial" w:hAnsi="Arial" w:cs="Arial"/>
          <w:sz w:val="16"/>
          <w:szCs w:val="24"/>
        </w:rPr>
        <w:t>MiDerby</w:t>
      </w:r>
      <w:proofErr w:type="spellEnd"/>
      <w:r>
        <w:rPr>
          <w:rFonts w:ascii="Arial" w:hAnsi="Arial" w:cs="Arial"/>
          <w:sz w:val="16"/>
          <w:szCs w:val="24"/>
        </w:rPr>
        <w:t>.</w:t>
      </w:r>
    </w:p>
    <w:p w14:paraId="1014126E" w14:textId="77777777" w:rsidR="00197DAB" w:rsidRDefault="00197DAB" w:rsidP="00197DAB">
      <w:pPr>
        <w:pStyle w:val="NoSpacing"/>
        <w:rPr>
          <w:rFonts w:ascii="Arial" w:hAnsi="Arial" w:cs="Arial"/>
          <w:sz w:val="16"/>
          <w:szCs w:val="24"/>
        </w:rPr>
      </w:pPr>
    </w:p>
    <w:p w14:paraId="6D13B64A" w14:textId="77777777" w:rsidR="00197DAB" w:rsidRDefault="00197DAB" w:rsidP="00197DAB">
      <w:pPr>
        <w:pStyle w:val="NoSpacing"/>
        <w:rPr>
          <w:rFonts w:ascii="Arial" w:hAnsi="Arial" w:cs="Arial"/>
          <w:b/>
          <w:sz w:val="16"/>
          <w:szCs w:val="24"/>
        </w:rPr>
      </w:pPr>
      <w:r>
        <w:rPr>
          <w:rFonts w:ascii="Arial" w:hAnsi="Arial" w:cs="Arial"/>
          <w:b/>
          <w:sz w:val="16"/>
          <w:szCs w:val="24"/>
        </w:rPr>
        <w:t xml:space="preserve">E-Learning: </w:t>
      </w:r>
    </w:p>
    <w:p w14:paraId="284514CB" w14:textId="77777777" w:rsidR="00197DAB" w:rsidRDefault="00197DAB" w:rsidP="00197DAB">
      <w:pPr>
        <w:pStyle w:val="NoSpacing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*  = mandatory, unless you do not receive face-to-face training on this subject. To be refreshed annually.</w:t>
      </w:r>
    </w:p>
    <w:p w14:paraId="7D3B7666" w14:textId="77777777" w:rsidR="00197DAB" w:rsidRDefault="00197DAB" w:rsidP="00197DAB">
      <w:pPr>
        <w:pStyle w:val="NoSpacing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 xml:space="preserve">* = Mandatory if deemed a ‘user’ of DSE equipment. To be refreshed annually. </w:t>
      </w:r>
    </w:p>
    <w:p w14:paraId="6D3A3245" w14:textId="77777777" w:rsidR="00197DAB" w:rsidRDefault="00197DAB" w:rsidP="00197DAB"/>
    <w:p w14:paraId="6CA76DC9" w14:textId="77777777" w:rsidR="00197DAB" w:rsidRDefault="00197DAB" w:rsidP="00197DAB">
      <w:pPr>
        <w:pStyle w:val="NoSpacing"/>
        <w:rPr>
          <w:rFonts w:ascii="Arial" w:hAnsi="Arial" w:cs="Arial"/>
          <w:b/>
          <w:sz w:val="16"/>
          <w:szCs w:val="24"/>
        </w:rPr>
      </w:pPr>
    </w:p>
    <w:p w14:paraId="6E2BA76F" w14:textId="77777777" w:rsidR="00197DAB" w:rsidRDefault="00197DAB" w:rsidP="00197DAB">
      <w:pPr>
        <w:pStyle w:val="NoSpacing"/>
        <w:rPr>
          <w:rFonts w:ascii="Arial" w:hAnsi="Arial" w:cs="Arial"/>
          <w:sz w:val="16"/>
          <w:szCs w:val="24"/>
        </w:rPr>
      </w:pPr>
    </w:p>
    <w:p w14:paraId="1BC3516D" w14:textId="77777777" w:rsidR="00197DAB" w:rsidRDefault="00197DAB" w:rsidP="00197DAB">
      <w:pPr>
        <w:pStyle w:val="NoSpacing"/>
        <w:rPr>
          <w:rFonts w:ascii="Arial" w:hAnsi="Arial" w:cs="Arial"/>
          <w:sz w:val="16"/>
          <w:szCs w:val="24"/>
        </w:rPr>
      </w:pPr>
    </w:p>
    <w:p w14:paraId="2F177F11" w14:textId="77777777" w:rsidR="00197DAB" w:rsidRDefault="00197DAB" w:rsidP="00197DAB">
      <w:pPr>
        <w:pStyle w:val="NoSpacing"/>
        <w:rPr>
          <w:rFonts w:ascii="Arial" w:hAnsi="Arial" w:cs="Arial"/>
          <w:sz w:val="16"/>
          <w:szCs w:val="24"/>
        </w:rPr>
      </w:pPr>
    </w:p>
    <w:p w14:paraId="3372790E" w14:textId="77777777" w:rsidR="00197DAB" w:rsidRDefault="00197DAB" w:rsidP="00197DAB">
      <w:pPr>
        <w:pStyle w:val="NoSpacing"/>
        <w:rPr>
          <w:rFonts w:ascii="Arial" w:hAnsi="Arial" w:cs="Arial"/>
          <w:sz w:val="16"/>
          <w:szCs w:val="24"/>
        </w:rPr>
      </w:pPr>
    </w:p>
    <w:p w14:paraId="499AEBAC" w14:textId="77777777" w:rsidR="00197DAB" w:rsidRDefault="00197DAB" w:rsidP="00197DAB">
      <w:pPr>
        <w:pStyle w:val="NoSpacing"/>
        <w:rPr>
          <w:rFonts w:ascii="Arial" w:hAnsi="Arial" w:cs="Arial"/>
          <w:sz w:val="16"/>
          <w:szCs w:val="24"/>
        </w:rPr>
      </w:pPr>
    </w:p>
    <w:p w14:paraId="574FFA4D" w14:textId="77777777" w:rsidR="00197DAB" w:rsidRDefault="00197DAB" w:rsidP="00197DAB">
      <w:pPr>
        <w:pStyle w:val="NoSpacing"/>
        <w:rPr>
          <w:rFonts w:ascii="Arial" w:hAnsi="Arial" w:cs="Arial"/>
          <w:sz w:val="16"/>
          <w:szCs w:val="24"/>
        </w:rPr>
      </w:pPr>
    </w:p>
    <w:p w14:paraId="32424D7D" w14:textId="77777777" w:rsidR="00197DAB" w:rsidRDefault="00197DAB" w:rsidP="00197DAB">
      <w:pPr>
        <w:pStyle w:val="NoSpacing"/>
        <w:rPr>
          <w:rFonts w:ascii="Arial" w:hAnsi="Arial" w:cs="Arial"/>
          <w:sz w:val="16"/>
          <w:szCs w:val="24"/>
        </w:rPr>
      </w:pPr>
    </w:p>
    <w:p w14:paraId="34A3955E" w14:textId="77777777" w:rsidR="00197DAB" w:rsidRDefault="00197DAB" w:rsidP="00197DAB">
      <w:pPr>
        <w:pStyle w:val="NoSpacing"/>
        <w:rPr>
          <w:rFonts w:ascii="Arial" w:hAnsi="Arial" w:cs="Arial"/>
          <w:sz w:val="16"/>
          <w:szCs w:val="24"/>
        </w:rPr>
      </w:pPr>
    </w:p>
    <w:p w14:paraId="02A612A4" w14:textId="77777777" w:rsidR="00197DAB" w:rsidRDefault="00197DAB" w:rsidP="00197DAB">
      <w:pPr>
        <w:pStyle w:val="NoSpacing"/>
        <w:rPr>
          <w:rFonts w:ascii="Arial" w:hAnsi="Arial" w:cs="Arial"/>
          <w:sz w:val="16"/>
          <w:szCs w:val="24"/>
        </w:rPr>
      </w:pPr>
    </w:p>
    <w:p w14:paraId="3825C8BD" w14:textId="77777777" w:rsidR="00197DAB" w:rsidRDefault="00197DAB" w:rsidP="00197DAB">
      <w:pPr>
        <w:pStyle w:val="NoSpacing"/>
        <w:rPr>
          <w:rFonts w:ascii="Arial" w:hAnsi="Arial" w:cs="Arial"/>
          <w:sz w:val="16"/>
          <w:szCs w:val="24"/>
        </w:rPr>
      </w:pPr>
    </w:p>
    <w:p w14:paraId="1C92C61E" w14:textId="77777777" w:rsidR="00197DAB" w:rsidRDefault="00197DAB" w:rsidP="00197DAB">
      <w:pPr>
        <w:pStyle w:val="NoSpacing"/>
        <w:rPr>
          <w:rFonts w:ascii="Arial" w:hAnsi="Arial" w:cs="Arial"/>
          <w:sz w:val="16"/>
          <w:szCs w:val="24"/>
        </w:rPr>
      </w:pPr>
    </w:p>
    <w:p w14:paraId="45C73401" w14:textId="77777777" w:rsidR="00197DAB" w:rsidRDefault="00197DAB" w:rsidP="00197DAB">
      <w:pPr>
        <w:pStyle w:val="NoSpacing"/>
        <w:rPr>
          <w:rFonts w:ascii="Arial" w:hAnsi="Arial" w:cs="Arial"/>
          <w:sz w:val="16"/>
          <w:szCs w:val="24"/>
        </w:rPr>
      </w:pPr>
    </w:p>
    <w:p w14:paraId="0622F2AB" w14:textId="77777777" w:rsidR="00197DAB" w:rsidRDefault="00197DAB" w:rsidP="00197DAB">
      <w:pPr>
        <w:pStyle w:val="NoSpacing"/>
        <w:rPr>
          <w:rFonts w:ascii="Arial" w:hAnsi="Arial" w:cs="Arial"/>
          <w:sz w:val="16"/>
          <w:szCs w:val="24"/>
        </w:rPr>
      </w:pPr>
    </w:p>
    <w:p w14:paraId="05C4379B" w14:textId="77777777" w:rsidR="00197DAB" w:rsidRDefault="00197DAB" w:rsidP="00197DAB">
      <w:pPr>
        <w:pStyle w:val="NoSpacing"/>
        <w:rPr>
          <w:rFonts w:ascii="Arial" w:hAnsi="Arial" w:cs="Arial"/>
          <w:sz w:val="16"/>
          <w:szCs w:val="24"/>
        </w:rPr>
      </w:pPr>
    </w:p>
    <w:p w14:paraId="5395F299" w14:textId="77777777" w:rsidR="00197DAB" w:rsidRDefault="00197DAB" w:rsidP="00197DAB">
      <w:pPr>
        <w:pStyle w:val="NoSpacing"/>
        <w:rPr>
          <w:rFonts w:ascii="Arial" w:hAnsi="Arial" w:cs="Arial"/>
          <w:sz w:val="16"/>
          <w:szCs w:val="24"/>
        </w:rPr>
      </w:pPr>
    </w:p>
    <w:p w14:paraId="3A88C7C0" w14:textId="77777777" w:rsidR="00197DAB" w:rsidRDefault="00197DAB" w:rsidP="00197DAB">
      <w:pPr>
        <w:pStyle w:val="NoSpacing"/>
        <w:rPr>
          <w:rFonts w:ascii="Arial" w:hAnsi="Arial" w:cs="Arial"/>
          <w:sz w:val="16"/>
          <w:szCs w:val="24"/>
        </w:rPr>
      </w:pPr>
    </w:p>
    <w:p w14:paraId="2C63E75E" w14:textId="77777777" w:rsidR="00197DAB" w:rsidRDefault="00197DAB" w:rsidP="00197DAB">
      <w:pPr>
        <w:pStyle w:val="NoSpacing"/>
        <w:rPr>
          <w:rFonts w:ascii="Arial" w:hAnsi="Arial" w:cs="Arial"/>
          <w:sz w:val="16"/>
          <w:szCs w:val="24"/>
        </w:rPr>
      </w:pPr>
    </w:p>
    <w:p w14:paraId="0FAFDA17" w14:textId="77777777" w:rsidR="00197DAB" w:rsidRDefault="00197DAB" w:rsidP="00197DAB">
      <w:pPr>
        <w:pStyle w:val="NoSpacing"/>
        <w:rPr>
          <w:rFonts w:ascii="Arial" w:hAnsi="Arial" w:cs="Arial"/>
          <w:sz w:val="16"/>
          <w:szCs w:val="24"/>
        </w:rPr>
      </w:pPr>
    </w:p>
    <w:p w14:paraId="684E6F22" w14:textId="77777777" w:rsidR="00197DAB" w:rsidRDefault="00197DAB" w:rsidP="00197DAB">
      <w:pPr>
        <w:pStyle w:val="NoSpacing"/>
        <w:rPr>
          <w:rFonts w:ascii="Arial" w:hAnsi="Arial" w:cs="Arial"/>
          <w:sz w:val="16"/>
          <w:szCs w:val="24"/>
        </w:rPr>
      </w:pPr>
    </w:p>
    <w:p w14:paraId="240A4FD5" w14:textId="77777777" w:rsidR="00197DAB" w:rsidRDefault="00197DAB" w:rsidP="00197DAB">
      <w:pPr>
        <w:pStyle w:val="NoSpacing"/>
        <w:rPr>
          <w:rFonts w:ascii="Arial" w:hAnsi="Arial" w:cs="Arial"/>
          <w:sz w:val="16"/>
          <w:szCs w:val="24"/>
        </w:rPr>
      </w:pPr>
    </w:p>
    <w:p w14:paraId="3AA5681C" w14:textId="77777777" w:rsidR="00197DAB" w:rsidRDefault="00197DAB" w:rsidP="00197DAB">
      <w:pPr>
        <w:pStyle w:val="NoSpacing"/>
        <w:rPr>
          <w:rFonts w:ascii="Arial" w:hAnsi="Arial" w:cs="Arial"/>
          <w:sz w:val="16"/>
          <w:szCs w:val="24"/>
        </w:rPr>
      </w:pPr>
    </w:p>
    <w:p w14:paraId="7697C9D1" w14:textId="77777777" w:rsidR="00197DAB" w:rsidRDefault="00197DAB" w:rsidP="00197DAB">
      <w:pPr>
        <w:pStyle w:val="NoSpacing"/>
        <w:rPr>
          <w:rFonts w:ascii="Arial" w:hAnsi="Arial" w:cs="Arial"/>
          <w:sz w:val="16"/>
          <w:szCs w:val="24"/>
        </w:rPr>
      </w:pPr>
    </w:p>
    <w:p w14:paraId="38265A5A" w14:textId="77777777" w:rsidR="00197DAB" w:rsidRDefault="00197DAB" w:rsidP="00197DAB">
      <w:pPr>
        <w:pStyle w:val="NoSpacing"/>
        <w:rPr>
          <w:rFonts w:ascii="Arial" w:hAnsi="Arial" w:cs="Arial"/>
          <w:sz w:val="16"/>
          <w:szCs w:val="24"/>
        </w:rPr>
      </w:pPr>
    </w:p>
    <w:p w14:paraId="3264F940" w14:textId="77777777" w:rsidR="00197DAB" w:rsidRDefault="00197DAB" w:rsidP="00197DAB">
      <w:pPr>
        <w:pStyle w:val="NoSpacing"/>
        <w:rPr>
          <w:rFonts w:ascii="Arial" w:hAnsi="Arial" w:cs="Arial"/>
          <w:sz w:val="16"/>
          <w:szCs w:val="24"/>
        </w:rPr>
      </w:pPr>
    </w:p>
    <w:p w14:paraId="66BADBD2" w14:textId="77777777" w:rsidR="00197DAB" w:rsidRDefault="00197DAB" w:rsidP="00197DAB">
      <w:pPr>
        <w:pStyle w:val="NoSpacing"/>
        <w:rPr>
          <w:rFonts w:ascii="Arial" w:hAnsi="Arial" w:cs="Arial"/>
          <w:sz w:val="16"/>
          <w:szCs w:val="24"/>
        </w:rPr>
      </w:pPr>
    </w:p>
    <w:p w14:paraId="299003BF" w14:textId="77777777" w:rsidR="00197DAB" w:rsidRDefault="00197DAB" w:rsidP="00197DAB">
      <w:pPr>
        <w:pStyle w:val="NoSpacing"/>
        <w:rPr>
          <w:rFonts w:ascii="Arial" w:hAnsi="Arial" w:cs="Arial"/>
          <w:sz w:val="16"/>
          <w:szCs w:val="24"/>
        </w:rPr>
      </w:pPr>
    </w:p>
    <w:p w14:paraId="14EC84EA" w14:textId="77777777" w:rsidR="00197DAB" w:rsidRDefault="00197DAB" w:rsidP="00197DAB">
      <w:pPr>
        <w:pStyle w:val="NoSpacing"/>
        <w:rPr>
          <w:rFonts w:ascii="Arial" w:hAnsi="Arial" w:cs="Arial"/>
          <w:sz w:val="16"/>
          <w:szCs w:val="24"/>
        </w:rPr>
      </w:pPr>
    </w:p>
    <w:p w14:paraId="50B3C645" w14:textId="77777777" w:rsidR="00197DAB" w:rsidRDefault="00197DAB" w:rsidP="00197DAB">
      <w:pPr>
        <w:pStyle w:val="NoSpacing"/>
        <w:rPr>
          <w:rFonts w:ascii="Arial" w:hAnsi="Arial" w:cs="Arial"/>
          <w:sz w:val="16"/>
          <w:szCs w:val="24"/>
        </w:rPr>
      </w:pPr>
    </w:p>
    <w:p w14:paraId="1BCA26ED" w14:textId="77777777" w:rsidR="00197DAB" w:rsidRDefault="00197DAB" w:rsidP="00197DAB">
      <w:pPr>
        <w:pStyle w:val="NoSpacing"/>
        <w:rPr>
          <w:rFonts w:ascii="Arial" w:hAnsi="Arial" w:cs="Arial"/>
          <w:sz w:val="16"/>
          <w:szCs w:val="24"/>
        </w:rPr>
      </w:pPr>
    </w:p>
    <w:p w14:paraId="35440E1E" w14:textId="77777777" w:rsidR="00197DAB" w:rsidRDefault="00197DAB" w:rsidP="00197DAB">
      <w:pPr>
        <w:pStyle w:val="NoSpacing"/>
        <w:rPr>
          <w:rFonts w:ascii="Arial" w:hAnsi="Arial" w:cs="Arial"/>
          <w:sz w:val="16"/>
          <w:szCs w:val="24"/>
        </w:rPr>
      </w:pPr>
    </w:p>
    <w:p w14:paraId="0EDE5B56" w14:textId="77777777" w:rsidR="00197DAB" w:rsidRDefault="00197DAB" w:rsidP="00197DAB">
      <w:pPr>
        <w:pStyle w:val="NoSpacing"/>
        <w:rPr>
          <w:rFonts w:ascii="Arial" w:hAnsi="Arial" w:cs="Arial"/>
          <w:sz w:val="16"/>
          <w:szCs w:val="24"/>
        </w:rPr>
      </w:pPr>
    </w:p>
    <w:p w14:paraId="03629BD5" w14:textId="77777777" w:rsidR="00197DAB" w:rsidRDefault="00197DAB" w:rsidP="00197DAB">
      <w:pPr>
        <w:pStyle w:val="NoSpacing"/>
        <w:rPr>
          <w:rFonts w:ascii="Arial" w:hAnsi="Arial" w:cs="Arial"/>
          <w:sz w:val="16"/>
          <w:szCs w:val="24"/>
        </w:rPr>
      </w:pPr>
    </w:p>
    <w:p w14:paraId="7900E695" w14:textId="77777777" w:rsidR="00197DAB" w:rsidRDefault="00197DAB" w:rsidP="00197DAB">
      <w:pPr>
        <w:pStyle w:val="NoSpacing"/>
        <w:rPr>
          <w:rFonts w:ascii="Arial" w:hAnsi="Arial" w:cs="Arial"/>
          <w:sz w:val="16"/>
          <w:szCs w:val="24"/>
        </w:rPr>
      </w:pPr>
    </w:p>
    <w:p w14:paraId="329AE8C7" w14:textId="77777777" w:rsidR="00197DAB" w:rsidRDefault="00197DAB" w:rsidP="00197DAB">
      <w:pPr>
        <w:pStyle w:val="NoSpacing"/>
        <w:rPr>
          <w:rFonts w:ascii="Arial" w:hAnsi="Arial" w:cs="Arial"/>
          <w:sz w:val="16"/>
          <w:szCs w:val="24"/>
        </w:rPr>
      </w:pPr>
    </w:p>
    <w:p w14:paraId="7BE0DD80" w14:textId="77777777" w:rsidR="00197DAB" w:rsidRDefault="00197DAB" w:rsidP="00197DAB">
      <w:pPr>
        <w:pStyle w:val="NoSpacing"/>
        <w:rPr>
          <w:rFonts w:ascii="Arial" w:hAnsi="Arial" w:cs="Arial"/>
          <w:sz w:val="16"/>
          <w:szCs w:val="24"/>
        </w:rPr>
      </w:pPr>
    </w:p>
    <w:p w14:paraId="7C9E7514" w14:textId="77777777" w:rsidR="00197DAB" w:rsidRDefault="00197DAB" w:rsidP="00197DAB">
      <w:pPr>
        <w:pStyle w:val="NoSpacing"/>
        <w:rPr>
          <w:rFonts w:ascii="Arial" w:hAnsi="Arial" w:cs="Arial"/>
          <w:sz w:val="16"/>
          <w:szCs w:val="24"/>
        </w:rPr>
      </w:pPr>
    </w:p>
    <w:p w14:paraId="65FE6A96" w14:textId="77777777" w:rsidR="00197DAB" w:rsidRDefault="00197DAB" w:rsidP="00197DAB">
      <w:pPr>
        <w:pStyle w:val="NoSpacing"/>
        <w:rPr>
          <w:rFonts w:ascii="Arial" w:hAnsi="Arial" w:cs="Arial"/>
          <w:sz w:val="16"/>
          <w:szCs w:val="24"/>
        </w:rPr>
      </w:pPr>
    </w:p>
    <w:p w14:paraId="6C4BF31A" w14:textId="77777777" w:rsidR="00197DAB" w:rsidRDefault="00197DAB" w:rsidP="00197DAB">
      <w:pPr>
        <w:pStyle w:val="NoSpacing"/>
        <w:rPr>
          <w:rFonts w:ascii="Arial" w:hAnsi="Arial" w:cs="Arial"/>
          <w:sz w:val="16"/>
          <w:szCs w:val="24"/>
        </w:rPr>
      </w:pPr>
    </w:p>
    <w:p w14:paraId="38BA1AE4" w14:textId="77777777" w:rsidR="00197DAB" w:rsidRDefault="00197DAB" w:rsidP="00197DAB">
      <w:pPr>
        <w:pStyle w:val="NoSpacing"/>
        <w:rPr>
          <w:rFonts w:ascii="Arial" w:hAnsi="Arial" w:cs="Arial"/>
          <w:sz w:val="16"/>
          <w:szCs w:val="24"/>
        </w:rPr>
      </w:pPr>
    </w:p>
    <w:p w14:paraId="56A66CC7" w14:textId="77777777" w:rsidR="00197DAB" w:rsidRDefault="00197DAB" w:rsidP="00197DAB">
      <w:pPr>
        <w:pStyle w:val="NoSpacing"/>
        <w:rPr>
          <w:rFonts w:ascii="Arial" w:hAnsi="Arial" w:cs="Arial"/>
          <w:sz w:val="16"/>
          <w:szCs w:val="24"/>
        </w:rPr>
      </w:pPr>
    </w:p>
    <w:p w14:paraId="49A7E0DD" w14:textId="77777777" w:rsidR="00197DAB" w:rsidRDefault="00197DAB" w:rsidP="00197DAB">
      <w:pPr>
        <w:pStyle w:val="NoSpacing"/>
        <w:rPr>
          <w:rFonts w:ascii="Arial" w:hAnsi="Arial" w:cs="Arial"/>
          <w:sz w:val="16"/>
          <w:szCs w:val="24"/>
        </w:rPr>
      </w:pPr>
    </w:p>
    <w:p w14:paraId="486A5E91" w14:textId="77777777" w:rsidR="00197DAB" w:rsidRDefault="00197DAB" w:rsidP="00197DAB">
      <w:pPr>
        <w:pStyle w:val="NoSpacing"/>
        <w:rPr>
          <w:rFonts w:ascii="Arial" w:hAnsi="Arial" w:cs="Arial"/>
          <w:sz w:val="16"/>
          <w:szCs w:val="24"/>
        </w:rPr>
      </w:pPr>
    </w:p>
    <w:p w14:paraId="16A42DCA" w14:textId="77777777" w:rsidR="00D02700" w:rsidRDefault="00D02700"/>
    <w:sectPr w:rsidR="00D02700" w:rsidSect="00197D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AB"/>
    <w:rsid w:val="00197DAB"/>
    <w:rsid w:val="00D0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C5B613"/>
  <w15:chartTrackingRefBased/>
  <w15:docId w15:val="{01E5211B-4D27-489A-95E9-D58EE871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D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7D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image" Target="../clipboard/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2-06T12:56:27.720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3943 531,'0'0</inkml:trace>
  <inkml:trace contextRef="#ctx0" brushRef="#br0" timeOffset="1">0 701,'4'0,"7"0,11 0,23 0,37 0,37 0,39 0,35 0,21 0,9 0,6 0,-9 0,-20 0,-15-26,-22-13,-24 0,-23 12,-20-25,-19-1,-12 8,-8 12,-6 13,-1 7,0 6,9 7,8 0,4 0,6 0,9 7,9-7,6 0,-1 0,-7 0,-6-26,-13-14,-11 1,-6 13,-4 6,-6 7,-6 7,-6-1,-4 7,-3 0,-2-26,0-14,0 1,-1 13,2 6,-1 7,1 7,-1-1,6 7,2 0,-1 7,-2-7,-1 0,-1 0,4 0,6 0,0 0,3 0,3 32,-2 8,-2-1,-9-13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Allsobrook</dc:creator>
  <cp:keywords/>
  <dc:description/>
  <cp:lastModifiedBy>Darren Allsobrook</cp:lastModifiedBy>
  <cp:revision>1</cp:revision>
  <dcterms:created xsi:type="dcterms:W3CDTF">2023-02-03T10:25:00Z</dcterms:created>
  <dcterms:modified xsi:type="dcterms:W3CDTF">2023-02-03T10:27:00Z</dcterms:modified>
</cp:coreProperties>
</file>